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00E" w:rsidRDefault="00D7300E" w:rsidP="00C572E0">
      <w:pPr>
        <w:rPr>
          <w:sz w:val="28"/>
          <w:szCs w:val="28"/>
        </w:rPr>
      </w:pPr>
    </w:p>
    <w:p w:rsidR="008828D9" w:rsidRDefault="008828D9" w:rsidP="00182ED2">
      <w:pPr>
        <w:shd w:val="clear" w:color="auto" w:fill="FFFFFF"/>
        <w:jc w:val="center"/>
        <w:rPr>
          <w:b/>
          <w:bCs/>
          <w:color w:val="3C3636"/>
          <w:sz w:val="28"/>
          <w:szCs w:val="28"/>
          <w:shd w:val="clear" w:color="auto" w:fill="FFFFFF"/>
        </w:rPr>
      </w:pPr>
      <w:bookmarkStart w:id="0" w:name="_GoBack"/>
      <w:bookmarkEnd w:id="0"/>
    </w:p>
    <w:p w:rsidR="008828D9" w:rsidRDefault="008828D9" w:rsidP="00182ED2">
      <w:pPr>
        <w:shd w:val="clear" w:color="auto" w:fill="FFFFFF"/>
        <w:jc w:val="center"/>
        <w:rPr>
          <w:b/>
          <w:bCs/>
          <w:color w:val="3C3636"/>
          <w:sz w:val="28"/>
          <w:szCs w:val="28"/>
          <w:shd w:val="clear" w:color="auto" w:fill="FFFFFF"/>
        </w:rPr>
      </w:pPr>
    </w:p>
    <w:p w:rsidR="008828D9" w:rsidRPr="008828D9" w:rsidRDefault="008828D9" w:rsidP="00182ED2">
      <w:pPr>
        <w:shd w:val="clear" w:color="auto" w:fill="FFFFFF"/>
        <w:jc w:val="center"/>
        <w:rPr>
          <w:color w:val="3C3636"/>
          <w:sz w:val="28"/>
          <w:szCs w:val="28"/>
          <w:shd w:val="clear" w:color="auto" w:fill="FFFFFF"/>
        </w:rPr>
      </w:pPr>
      <w:r w:rsidRPr="008828D9">
        <w:rPr>
          <w:b/>
          <w:bCs/>
          <w:color w:val="3C3636"/>
          <w:sz w:val="28"/>
          <w:szCs w:val="28"/>
          <w:shd w:val="clear" w:color="auto" w:fill="FFFFFF"/>
        </w:rPr>
        <w:t>РЕГЛАМЕНТ</w:t>
      </w:r>
    </w:p>
    <w:p w:rsidR="0032580F" w:rsidRDefault="008828D9" w:rsidP="0032580F">
      <w:pPr>
        <w:shd w:val="clear" w:color="auto" w:fill="FFFFFF"/>
        <w:tabs>
          <w:tab w:val="left" w:leader="underscore" w:pos="9498"/>
        </w:tabs>
        <w:jc w:val="center"/>
        <w:rPr>
          <w:bCs/>
          <w:color w:val="000000"/>
          <w:sz w:val="28"/>
          <w:szCs w:val="28"/>
        </w:rPr>
      </w:pPr>
      <w:r w:rsidRPr="00DF515D">
        <w:rPr>
          <w:b/>
          <w:bCs/>
          <w:color w:val="3C3636"/>
          <w:sz w:val="32"/>
          <w:szCs w:val="32"/>
        </w:rPr>
        <w:t>аппарата Совета депутатов муниципального округа </w:t>
      </w:r>
      <w:r w:rsidRPr="00DF515D">
        <w:rPr>
          <w:b/>
          <w:bCs/>
          <w:color w:val="3C3636"/>
          <w:sz w:val="32"/>
          <w:szCs w:val="32"/>
        </w:rPr>
        <w:br/>
        <w:t xml:space="preserve">Красносельский </w:t>
      </w:r>
      <w:r w:rsidRPr="00DF515D">
        <w:rPr>
          <w:b/>
          <w:bCs/>
          <w:color w:val="3C3636"/>
          <w:sz w:val="32"/>
          <w:szCs w:val="32"/>
        </w:rPr>
        <w:br/>
      </w:r>
    </w:p>
    <w:p w:rsidR="0032580F" w:rsidRPr="0032580F" w:rsidRDefault="0032580F" w:rsidP="0032580F">
      <w:pPr>
        <w:shd w:val="clear" w:color="auto" w:fill="FFFFFF"/>
        <w:tabs>
          <w:tab w:val="left" w:leader="underscore" w:pos="9498"/>
        </w:tabs>
        <w:jc w:val="center"/>
        <w:rPr>
          <w:b/>
          <w:sz w:val="28"/>
          <w:szCs w:val="28"/>
        </w:rPr>
      </w:pPr>
      <w:r w:rsidRPr="0032580F">
        <w:rPr>
          <w:bCs/>
          <w:color w:val="000000"/>
          <w:sz w:val="28"/>
          <w:szCs w:val="28"/>
        </w:rPr>
        <w:t xml:space="preserve">в редакции Распоряжения от </w:t>
      </w:r>
      <w:r w:rsidR="008828D9" w:rsidRPr="0032580F">
        <w:rPr>
          <w:bCs/>
          <w:color w:val="000000"/>
          <w:sz w:val="28"/>
          <w:szCs w:val="28"/>
        </w:rPr>
        <w:t> </w:t>
      </w:r>
      <w:r w:rsidRPr="0032580F">
        <w:rPr>
          <w:spacing w:val="-1"/>
          <w:sz w:val="28"/>
          <w:szCs w:val="28"/>
        </w:rPr>
        <w:t>22.09.2023  № 41</w:t>
      </w:r>
    </w:p>
    <w:p w:rsidR="008828D9" w:rsidRPr="00DF515D" w:rsidRDefault="008828D9" w:rsidP="00182ED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8828D9" w:rsidRPr="008828D9" w:rsidRDefault="008828D9" w:rsidP="00182ED2">
      <w:pPr>
        <w:shd w:val="clear" w:color="auto" w:fill="FFFFFF"/>
        <w:jc w:val="center"/>
        <w:rPr>
          <w:b/>
          <w:bCs/>
          <w:color w:val="3C3636"/>
          <w:sz w:val="28"/>
          <w:szCs w:val="28"/>
        </w:rPr>
      </w:pPr>
      <w:r w:rsidRPr="008828D9">
        <w:rPr>
          <w:b/>
          <w:bCs/>
          <w:color w:val="000000"/>
          <w:sz w:val="28"/>
          <w:szCs w:val="28"/>
        </w:rPr>
        <w:t>1. Общие положения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828D9">
        <w:rPr>
          <w:color w:val="000000"/>
          <w:sz w:val="28"/>
          <w:szCs w:val="28"/>
        </w:rPr>
        <w:t> </w:t>
      </w:r>
    </w:p>
    <w:p w:rsidR="007F20D8" w:rsidRPr="007F20D8" w:rsidRDefault="008828D9" w:rsidP="00182ED2">
      <w:pPr>
        <w:ind w:firstLine="709"/>
        <w:jc w:val="both"/>
        <w:rPr>
          <w:color w:val="000000"/>
          <w:sz w:val="28"/>
          <w:szCs w:val="28"/>
        </w:rPr>
      </w:pPr>
      <w:r w:rsidRPr="008828D9">
        <w:rPr>
          <w:color w:val="000000"/>
          <w:sz w:val="28"/>
          <w:szCs w:val="28"/>
        </w:rPr>
        <w:t xml:space="preserve">1.1. </w:t>
      </w:r>
      <w:r w:rsidR="007F20D8">
        <w:rPr>
          <w:color w:val="000000"/>
          <w:sz w:val="28"/>
          <w:szCs w:val="28"/>
        </w:rPr>
        <w:t>Полное название исполнительно-распорядительного органа местного самоуправления</w:t>
      </w:r>
      <w:r w:rsidR="007F20D8" w:rsidRPr="007F20D8">
        <w:rPr>
          <w:color w:val="000000"/>
          <w:sz w:val="28"/>
          <w:szCs w:val="28"/>
        </w:rPr>
        <w:t xml:space="preserve"> </w:t>
      </w:r>
      <w:r w:rsidR="007F20D8">
        <w:rPr>
          <w:color w:val="000000"/>
          <w:sz w:val="28"/>
          <w:szCs w:val="28"/>
        </w:rPr>
        <w:t xml:space="preserve">муниципального округа Красносельский </w:t>
      </w:r>
      <w:r w:rsidR="007F20D8" w:rsidRPr="007F20D8">
        <w:rPr>
          <w:color w:val="000000"/>
          <w:sz w:val="28"/>
          <w:szCs w:val="28"/>
        </w:rPr>
        <w:t xml:space="preserve">- </w:t>
      </w:r>
      <w:r w:rsidR="007F20D8">
        <w:rPr>
          <w:color w:val="000000"/>
          <w:sz w:val="28"/>
          <w:szCs w:val="28"/>
        </w:rPr>
        <w:t>аппарат</w:t>
      </w:r>
      <w:r w:rsidR="007F20D8" w:rsidRPr="007F20D8">
        <w:rPr>
          <w:color w:val="000000"/>
          <w:sz w:val="28"/>
          <w:szCs w:val="28"/>
        </w:rPr>
        <w:t xml:space="preserve"> </w:t>
      </w:r>
      <w:r w:rsidR="007F20D8">
        <w:rPr>
          <w:color w:val="000000"/>
          <w:sz w:val="28"/>
          <w:szCs w:val="28"/>
        </w:rPr>
        <w:t xml:space="preserve">Совета депутатов </w:t>
      </w:r>
      <w:r w:rsidR="007F20D8" w:rsidRPr="007F20D8">
        <w:rPr>
          <w:color w:val="000000"/>
          <w:sz w:val="28"/>
          <w:szCs w:val="28"/>
        </w:rPr>
        <w:t xml:space="preserve">муниципального округа </w:t>
      </w:r>
      <w:r w:rsidR="007F20D8">
        <w:rPr>
          <w:color w:val="000000"/>
          <w:sz w:val="28"/>
          <w:szCs w:val="28"/>
        </w:rPr>
        <w:t>Красносельский</w:t>
      </w:r>
      <w:r w:rsidR="00DF515D">
        <w:rPr>
          <w:color w:val="000000"/>
          <w:sz w:val="28"/>
          <w:szCs w:val="28"/>
        </w:rPr>
        <w:t xml:space="preserve">, </w:t>
      </w:r>
      <w:r w:rsidR="007F20D8">
        <w:rPr>
          <w:color w:val="000000"/>
          <w:sz w:val="28"/>
          <w:szCs w:val="28"/>
        </w:rPr>
        <w:t xml:space="preserve"> </w:t>
      </w:r>
      <w:r w:rsidR="007F20D8" w:rsidRPr="007F20D8">
        <w:rPr>
          <w:color w:val="000000"/>
          <w:sz w:val="28"/>
          <w:szCs w:val="28"/>
        </w:rPr>
        <w:t xml:space="preserve">сокращенное </w:t>
      </w:r>
      <w:r w:rsidR="007F20D8">
        <w:rPr>
          <w:color w:val="000000"/>
          <w:sz w:val="28"/>
          <w:szCs w:val="28"/>
        </w:rPr>
        <w:t>–</w:t>
      </w:r>
      <w:r w:rsidR="007F20D8" w:rsidRPr="007F20D8">
        <w:rPr>
          <w:color w:val="000000"/>
          <w:sz w:val="28"/>
          <w:szCs w:val="28"/>
        </w:rPr>
        <w:t xml:space="preserve"> а</w:t>
      </w:r>
      <w:r w:rsidR="007F20D8">
        <w:rPr>
          <w:color w:val="000000"/>
          <w:sz w:val="28"/>
          <w:szCs w:val="28"/>
        </w:rPr>
        <w:t>ппарат СД МО</w:t>
      </w:r>
      <w:r w:rsidR="007F20D8" w:rsidRPr="007F20D8">
        <w:rPr>
          <w:color w:val="000000"/>
          <w:sz w:val="28"/>
          <w:szCs w:val="28"/>
        </w:rPr>
        <w:t xml:space="preserve"> </w:t>
      </w:r>
      <w:r w:rsidR="007F20D8">
        <w:rPr>
          <w:color w:val="000000"/>
          <w:sz w:val="28"/>
          <w:szCs w:val="28"/>
        </w:rPr>
        <w:t>Красносельский</w:t>
      </w:r>
      <w:r w:rsidR="00DF515D">
        <w:rPr>
          <w:color w:val="000000"/>
          <w:sz w:val="28"/>
          <w:szCs w:val="28"/>
        </w:rPr>
        <w:t xml:space="preserve"> (далее по тексту – аппарат)</w:t>
      </w:r>
      <w:r w:rsidR="007F20D8" w:rsidRPr="007F20D8">
        <w:rPr>
          <w:color w:val="000000"/>
          <w:sz w:val="28"/>
          <w:szCs w:val="28"/>
        </w:rPr>
        <w:t>. Использование других наименований и сокращений названия организации не допускается.</w:t>
      </w:r>
    </w:p>
    <w:p w:rsidR="00A064B4" w:rsidRPr="00A064B4" w:rsidRDefault="008828D9" w:rsidP="00182ED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828D9">
        <w:rPr>
          <w:color w:val="000000"/>
          <w:sz w:val="28"/>
          <w:szCs w:val="28"/>
        </w:rPr>
        <w:t>1.2. Организационное, документационное, информационное обеспечение деятельности аппарата осуществляется в соот</w:t>
      </w:r>
      <w:r w:rsidR="00A064B4">
        <w:rPr>
          <w:color w:val="000000"/>
          <w:sz w:val="28"/>
          <w:szCs w:val="28"/>
        </w:rPr>
        <w:t>ветствии с Регламентом аппарата.</w:t>
      </w:r>
      <w:r w:rsidRPr="008828D9">
        <w:rPr>
          <w:color w:val="000000"/>
          <w:sz w:val="28"/>
          <w:szCs w:val="28"/>
        </w:rPr>
        <w:t xml:space="preserve"> </w:t>
      </w:r>
      <w:r w:rsidR="00A064B4" w:rsidRPr="00A064B4">
        <w:rPr>
          <w:color w:val="000000"/>
          <w:sz w:val="28"/>
          <w:szCs w:val="28"/>
        </w:rPr>
        <w:t xml:space="preserve">Настоящий Регламент утверждается распоряжением главы </w:t>
      </w:r>
      <w:r w:rsidR="00A064B4">
        <w:rPr>
          <w:color w:val="000000"/>
          <w:sz w:val="28"/>
          <w:szCs w:val="28"/>
        </w:rPr>
        <w:t>муниципального округа</w:t>
      </w:r>
      <w:r w:rsidR="00A064B4" w:rsidRPr="00A064B4">
        <w:rPr>
          <w:color w:val="000000"/>
          <w:sz w:val="28"/>
          <w:szCs w:val="28"/>
        </w:rPr>
        <w:t xml:space="preserve">. Изменения и дополнения в настоящий Регламент вносятся распоряжением главы </w:t>
      </w:r>
      <w:r w:rsidR="00A064B4">
        <w:rPr>
          <w:color w:val="000000"/>
          <w:sz w:val="28"/>
          <w:szCs w:val="28"/>
        </w:rPr>
        <w:t>муниципального округа</w:t>
      </w:r>
      <w:r w:rsidR="00A064B4" w:rsidRPr="00A064B4">
        <w:rPr>
          <w:color w:val="000000"/>
          <w:sz w:val="28"/>
          <w:szCs w:val="28"/>
        </w:rPr>
        <w:t>.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3C3636"/>
          <w:sz w:val="28"/>
          <w:szCs w:val="28"/>
        </w:rPr>
      </w:pPr>
      <w:r w:rsidRPr="008828D9">
        <w:rPr>
          <w:color w:val="000000"/>
          <w:sz w:val="28"/>
          <w:szCs w:val="28"/>
        </w:rPr>
        <w:t>1.3. Аппарат обладает правами юридического лица и как юридическое лицо действует на основании общих для организаций данного вида положений Федерального закона от 6 октября 2003 года № 131-ФЗ «Об общих принципах организации местного самоуправления в Российской Федерации» в соответствии с Гражданским кодексом Российской Федерации применительно к учреждениям.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3C3636"/>
          <w:sz w:val="28"/>
          <w:szCs w:val="28"/>
        </w:rPr>
      </w:pPr>
      <w:r w:rsidRPr="008828D9">
        <w:rPr>
          <w:color w:val="000000"/>
          <w:sz w:val="28"/>
          <w:szCs w:val="28"/>
        </w:rPr>
        <w:t>   Основанием для государственной регистрации аппарата в качестве юридического лица является Устав муниципального округа</w:t>
      </w:r>
      <w:r w:rsidR="007F20D8">
        <w:rPr>
          <w:color w:val="000000"/>
          <w:sz w:val="28"/>
          <w:szCs w:val="28"/>
        </w:rPr>
        <w:t xml:space="preserve"> Красносельский (далее по тексту – Устав)</w:t>
      </w:r>
      <w:r w:rsidRPr="008828D9">
        <w:rPr>
          <w:color w:val="000000"/>
          <w:sz w:val="28"/>
          <w:szCs w:val="28"/>
        </w:rPr>
        <w:t>.  </w:t>
      </w:r>
      <w:r w:rsidRPr="008828D9">
        <w:rPr>
          <w:b/>
          <w:bCs/>
          <w:color w:val="3C3636"/>
          <w:sz w:val="28"/>
          <w:szCs w:val="28"/>
        </w:rPr>
        <w:t> 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3C3636"/>
          <w:sz w:val="28"/>
          <w:szCs w:val="28"/>
        </w:rPr>
      </w:pPr>
      <w:r w:rsidRPr="008828D9">
        <w:rPr>
          <w:color w:val="000000"/>
          <w:sz w:val="28"/>
          <w:szCs w:val="28"/>
        </w:rPr>
        <w:t>1.4. Аппарат имеет печать и официальные бланки с изображением герба муниципального округа</w:t>
      </w:r>
      <w:r w:rsidR="007F20D8">
        <w:rPr>
          <w:color w:val="000000"/>
          <w:sz w:val="28"/>
          <w:szCs w:val="28"/>
        </w:rPr>
        <w:t xml:space="preserve"> Красносельский (далее по тексту – муниципальный округ)</w:t>
      </w:r>
      <w:r w:rsidRPr="008828D9">
        <w:rPr>
          <w:color w:val="000000"/>
          <w:sz w:val="28"/>
          <w:szCs w:val="28"/>
        </w:rPr>
        <w:t>.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3C3636"/>
          <w:sz w:val="28"/>
          <w:szCs w:val="28"/>
        </w:rPr>
      </w:pPr>
      <w:r w:rsidRPr="008828D9">
        <w:rPr>
          <w:color w:val="000000"/>
          <w:sz w:val="28"/>
          <w:szCs w:val="28"/>
        </w:rPr>
        <w:t>1.5. Аппарат действует в соответствии с Конституцией Российской Федерации, федеральными конституционными законами, федеральными законами и иными нормативными правовыми актами Российской Федерации, Уставом города Москвы, законами и иными нормативными правовыми актами города Москвы, Уставом, решениями, принятыми на местном референдуме, иными муниципальными нормативными и правовыми актами, настоящим Регламентом.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3C3636"/>
          <w:sz w:val="28"/>
          <w:szCs w:val="28"/>
        </w:rPr>
      </w:pPr>
      <w:r w:rsidRPr="008828D9">
        <w:rPr>
          <w:color w:val="000000"/>
          <w:sz w:val="28"/>
          <w:szCs w:val="28"/>
        </w:rPr>
        <w:t xml:space="preserve">1.6. Осуществляя свою деятельность, аппарат взаимодействует с федеральными органами исполнительной власти, органами исполнительной власти города Москвы, органами местного самоуправления муниципального округа (далее </w:t>
      </w:r>
      <w:r w:rsidR="008F35FC">
        <w:rPr>
          <w:color w:val="000000"/>
          <w:sz w:val="28"/>
          <w:szCs w:val="28"/>
        </w:rPr>
        <w:t xml:space="preserve">по тексту </w:t>
      </w:r>
      <w:r w:rsidRPr="008828D9">
        <w:rPr>
          <w:color w:val="000000"/>
          <w:sz w:val="28"/>
          <w:szCs w:val="28"/>
        </w:rPr>
        <w:t xml:space="preserve">– органами местного самоуправления), </w:t>
      </w:r>
      <w:r w:rsidRPr="008828D9">
        <w:rPr>
          <w:color w:val="000000"/>
          <w:sz w:val="28"/>
          <w:szCs w:val="28"/>
        </w:rPr>
        <w:lastRenderedPageBreak/>
        <w:t>общественными объединениями, созданными в соответствии с федеральными законами (общественная организация; общественное движение; общественный фонд; общественное учреждение; орган общественной самодеятельности; политическая партия, а также союзы (ассоциации) общественных объединений) и действующими на территории муниципального округа (далее</w:t>
      </w:r>
      <w:r w:rsidR="008F35FC">
        <w:rPr>
          <w:color w:val="000000"/>
          <w:sz w:val="28"/>
          <w:szCs w:val="28"/>
        </w:rPr>
        <w:t xml:space="preserve"> по тексту</w:t>
      </w:r>
      <w:r w:rsidRPr="008828D9">
        <w:rPr>
          <w:color w:val="000000"/>
          <w:sz w:val="28"/>
          <w:szCs w:val="28"/>
        </w:rPr>
        <w:t xml:space="preserve"> – общественными объединениями).</w:t>
      </w:r>
    </w:p>
    <w:p w:rsidR="00AC634B" w:rsidRDefault="008828D9" w:rsidP="00182ED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828D9">
        <w:rPr>
          <w:color w:val="000000"/>
          <w:sz w:val="28"/>
          <w:szCs w:val="28"/>
        </w:rPr>
        <w:t>1.7. Финансовое обеспечение деятельности аппарата осуществляется исключительно за счет собственных доходов бюджета муниципального округа.</w:t>
      </w:r>
    </w:p>
    <w:p w:rsidR="008828D9" w:rsidRPr="008828D9" w:rsidRDefault="008828D9" w:rsidP="00182ED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828D9">
        <w:rPr>
          <w:color w:val="000000"/>
          <w:sz w:val="28"/>
          <w:szCs w:val="28"/>
        </w:rPr>
        <w:t> </w:t>
      </w:r>
    </w:p>
    <w:p w:rsidR="00AC634B" w:rsidRPr="007F20D8" w:rsidRDefault="00AC634B" w:rsidP="00182ED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2. </w:t>
      </w:r>
      <w:r w:rsidRPr="00AC634B">
        <w:rPr>
          <w:rFonts w:eastAsia="Calibri"/>
          <w:b/>
          <w:sz w:val="28"/>
          <w:szCs w:val="28"/>
          <w:lang w:eastAsia="en-US"/>
        </w:rPr>
        <w:t>Полномочия аппарата</w:t>
      </w:r>
    </w:p>
    <w:p w:rsidR="00AC634B" w:rsidRPr="00AC634B" w:rsidRDefault="00AC634B" w:rsidP="00182ED2">
      <w:pPr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AC634B" w:rsidRPr="00AC634B" w:rsidRDefault="00D7300E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AC634B" w:rsidRPr="00AC634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1.</w:t>
      </w:r>
      <w:r w:rsidR="00645F7E">
        <w:rPr>
          <w:rFonts w:eastAsia="Calibri"/>
          <w:sz w:val="28"/>
          <w:szCs w:val="28"/>
          <w:lang w:eastAsia="en-US"/>
        </w:rPr>
        <w:t xml:space="preserve"> Аппарат наделяется Уставом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полномочиями по решению вопросов местного значения, правами юридического лица и собственной компетенцией. </w:t>
      </w:r>
    </w:p>
    <w:p w:rsidR="00AC634B" w:rsidRPr="00AC634B" w:rsidRDefault="00AC634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C634B">
        <w:rPr>
          <w:rFonts w:eastAsia="Calibri"/>
          <w:sz w:val="28"/>
          <w:szCs w:val="28"/>
          <w:lang w:eastAsia="en-US"/>
        </w:rPr>
        <w:t>2.</w:t>
      </w:r>
      <w:r w:rsidR="00D7300E">
        <w:rPr>
          <w:rFonts w:eastAsia="Calibri"/>
          <w:sz w:val="28"/>
          <w:szCs w:val="28"/>
          <w:lang w:eastAsia="en-US"/>
        </w:rPr>
        <w:t>2.</w:t>
      </w:r>
      <w:r w:rsidRPr="00AC634B">
        <w:rPr>
          <w:rFonts w:eastAsia="Calibri"/>
          <w:sz w:val="28"/>
          <w:szCs w:val="28"/>
          <w:lang w:eastAsia="en-US"/>
        </w:rPr>
        <w:t xml:space="preserve"> В соответствии с </w:t>
      </w:r>
      <w:r w:rsidR="00D7300E" w:rsidRPr="00AC634B">
        <w:rPr>
          <w:rFonts w:eastAsia="Calibri"/>
          <w:sz w:val="28"/>
          <w:szCs w:val="28"/>
          <w:lang w:eastAsia="en-US"/>
        </w:rPr>
        <w:t>Уставом аппарат</w:t>
      </w:r>
      <w:r w:rsidRPr="00AC634B">
        <w:rPr>
          <w:rFonts w:eastAsia="Calibri"/>
          <w:sz w:val="28"/>
          <w:szCs w:val="28"/>
          <w:lang w:eastAsia="en-US"/>
        </w:rPr>
        <w:t xml:space="preserve"> осуществляет следующие полномочия по решению вопросов местного значения:</w:t>
      </w:r>
    </w:p>
    <w:p w:rsidR="00AC634B" w:rsidRPr="00AC634B" w:rsidRDefault="00D7300E" w:rsidP="00182ED2">
      <w:pPr>
        <w:autoSpaceDE w:val="0"/>
        <w:autoSpaceDN w:val="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2.2.1.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</w:t>
      </w:r>
      <w:r w:rsidR="00AC634B" w:rsidRPr="00AC634B">
        <w:rPr>
          <w:sz w:val="28"/>
          <w:szCs w:val="28"/>
        </w:rPr>
        <w:t>составление проекта местного бюджета, исполнение местного бюджета и осуществление контроля за его исполнением, составление отчета об исполнении местного бюджета</w:t>
      </w:r>
      <w:r w:rsidR="00AC634B" w:rsidRPr="00AC634B">
        <w:rPr>
          <w:rFonts w:eastAsia="Calibri"/>
          <w:i/>
          <w:sz w:val="28"/>
          <w:szCs w:val="28"/>
          <w:lang w:eastAsia="en-US"/>
        </w:rPr>
        <w:t>;</w:t>
      </w:r>
    </w:p>
    <w:p w:rsidR="00AC634B" w:rsidRPr="00AC634B" w:rsidRDefault="00D7300E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2.2.2. </w:t>
      </w:r>
      <w:r w:rsidR="00AC634B" w:rsidRPr="00AC634B">
        <w:rPr>
          <w:rFonts w:eastAsia="Calibri"/>
          <w:sz w:val="28"/>
          <w:szCs w:val="28"/>
          <w:lang w:eastAsia="en-US"/>
        </w:rPr>
        <w:t>осуществление полномочий финансового органа муниципального округа в соответствии с Бюджетным кодексом Российской Федерации;</w:t>
      </w:r>
    </w:p>
    <w:p w:rsidR="00AC634B" w:rsidRPr="00AC634B" w:rsidRDefault="00D7300E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2.2.3. </w:t>
      </w:r>
      <w:r w:rsidR="00AC634B" w:rsidRPr="00AC634B">
        <w:rPr>
          <w:rFonts w:eastAsia="Calibri"/>
          <w:sz w:val="28"/>
          <w:szCs w:val="28"/>
          <w:lang w:eastAsia="en-US"/>
        </w:rPr>
        <w:t>осуществление обеспечения деятельности главы муниципального округа</w:t>
      </w:r>
      <w:r w:rsidR="008F35FC">
        <w:rPr>
          <w:rFonts w:eastAsia="Calibri"/>
          <w:sz w:val="28"/>
          <w:szCs w:val="28"/>
          <w:lang w:eastAsia="en-US"/>
        </w:rPr>
        <w:t xml:space="preserve"> Красносельский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и Совета депутатов</w:t>
      </w:r>
      <w:r w:rsidR="008F35FC">
        <w:rPr>
          <w:rFonts w:eastAsia="Calibri"/>
          <w:sz w:val="28"/>
          <w:szCs w:val="28"/>
          <w:lang w:eastAsia="en-US"/>
        </w:rPr>
        <w:t xml:space="preserve"> муниципального округа Красносельский (далее по тексту – Совет депутатов)</w:t>
      </w:r>
      <w:r w:rsidR="00AC634B" w:rsidRPr="00AC634B">
        <w:rPr>
          <w:rFonts w:eastAsia="Calibri"/>
          <w:sz w:val="28"/>
          <w:szCs w:val="28"/>
          <w:lang w:eastAsia="en-US"/>
        </w:rPr>
        <w:t>;</w:t>
      </w:r>
    </w:p>
    <w:p w:rsidR="00AC634B" w:rsidRPr="00AC634B" w:rsidRDefault="00D7300E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2.2.4. </w:t>
      </w:r>
      <w:r w:rsidR="00AC634B" w:rsidRPr="00AC634B">
        <w:rPr>
          <w:rFonts w:eastAsia="Calibri"/>
          <w:sz w:val="28"/>
          <w:szCs w:val="28"/>
          <w:lang w:eastAsia="en-US"/>
        </w:rPr>
        <w:t>владение, пользование и распоряжение имуществом, находящимся в муниципальной собственности муниципального округа;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2.2.5.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принятие решения о разрешении вступления в брак лицам, достигшим возраста шестнадцати лет, в порядке, установленном семейным законодательством Российской Федерации;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2.2.6. </w:t>
      </w:r>
      <w:r w:rsidR="00AC634B" w:rsidRPr="00AC634B">
        <w:rPr>
          <w:rFonts w:eastAsia="Calibri"/>
          <w:sz w:val="28"/>
          <w:szCs w:val="28"/>
          <w:lang w:eastAsia="en-US"/>
        </w:rPr>
        <w:t>организация и проведение местных праздничных и иных зрелищных мероприятий, развитие местных традиций и обрядов;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2.2.7.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организация и проведение мероприятий по военно-патриотическому воспитанию граждан Российской Федерации, проживающих на территории муниципального округа;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2.2.8. </w:t>
      </w:r>
      <w:r w:rsidR="00AC634B" w:rsidRPr="00AC634B">
        <w:rPr>
          <w:rFonts w:eastAsia="Calibri"/>
          <w:sz w:val="28"/>
          <w:szCs w:val="28"/>
          <w:lang w:eastAsia="en-US"/>
        </w:rPr>
        <w:t>регистрация трудовых договоров, заключаемых работодателями – физическими лицами, не являющимися индивидуальными предпринимателями, с работниками, а также регистрация факта прекращения трудового договора;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2.2.9. </w:t>
      </w:r>
      <w:r w:rsidR="00AC634B" w:rsidRPr="00AC634B">
        <w:rPr>
          <w:rFonts w:eastAsia="Calibri"/>
          <w:sz w:val="28"/>
          <w:szCs w:val="28"/>
          <w:lang w:eastAsia="en-US"/>
        </w:rPr>
        <w:t>информирование жителей о деятельности органов местного самоуправления;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2.2.10. </w:t>
      </w:r>
      <w:r w:rsidR="00AC634B" w:rsidRPr="00AC634B">
        <w:rPr>
          <w:rFonts w:eastAsia="Calibri"/>
          <w:sz w:val="28"/>
          <w:szCs w:val="28"/>
          <w:lang w:eastAsia="en-US"/>
        </w:rPr>
        <w:t>распространение экологической информации, полученной от государственных органов;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2.2.11. </w:t>
      </w:r>
      <w:r w:rsidR="00AC634B" w:rsidRPr="00AC634B">
        <w:rPr>
          <w:rFonts w:eastAsia="Calibri"/>
          <w:sz w:val="28"/>
          <w:szCs w:val="28"/>
          <w:lang w:eastAsia="en-US"/>
        </w:rPr>
        <w:t>сохранение, использование и популяризация объектов культурного наследия (памятники истории и культуры местного значения), находящихся в собственности муниципального округа;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2.2.12. </w:t>
      </w:r>
      <w:r w:rsidR="00AC634B" w:rsidRPr="00AC634B">
        <w:rPr>
          <w:rFonts w:eastAsia="Calibri"/>
          <w:sz w:val="28"/>
          <w:szCs w:val="28"/>
          <w:lang w:eastAsia="en-US"/>
        </w:rPr>
        <w:t>разработка и утверждение по согласованию с органом управления архивным делом города Москвы нормативно-методических документов, определяющих работу архивных, делопроизводственных служб и архивов, подведомственных органам местного самоуправления организаций;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2.2.13.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рассмотрение жалоб потребителей, консультирование их по вопросам защиты прав потребителей;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2.2.14. </w:t>
      </w:r>
      <w:r w:rsidR="00AC634B" w:rsidRPr="00AC634B">
        <w:rPr>
          <w:rFonts w:eastAsia="Calibri"/>
          <w:sz w:val="28"/>
          <w:szCs w:val="28"/>
          <w:lang w:eastAsia="en-US"/>
        </w:rPr>
        <w:t>взаимодействие с общественными объединениями;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2.2.15. </w:t>
      </w:r>
      <w:r w:rsidR="00AC634B" w:rsidRPr="00AC634B">
        <w:rPr>
          <w:rFonts w:eastAsia="Calibri"/>
          <w:sz w:val="28"/>
          <w:szCs w:val="28"/>
          <w:lang w:eastAsia="en-US"/>
        </w:rPr>
        <w:t>участие:</w:t>
      </w:r>
    </w:p>
    <w:p w:rsidR="00AC634B" w:rsidRPr="00AC634B" w:rsidRDefault="00AB697B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2.2.15.1. </w:t>
      </w:r>
      <w:r w:rsidR="00AC634B" w:rsidRPr="00AC634B">
        <w:rPr>
          <w:rFonts w:eastAsia="Calibri"/>
          <w:color w:val="000000"/>
          <w:sz w:val="28"/>
          <w:szCs w:val="28"/>
          <w:lang w:eastAsia="en-US"/>
        </w:rPr>
        <w:t>в осуществлении ежегодного персонального учета детей, имеющих право на получение общего образования каждого уровня и проживающих на территории муниципального округа, во взаимодействии с отраслевыми, функциональными и территориальными органами исполнительной власти города Москвы и образовательными организациями;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2.2.15.2</w:t>
      </w:r>
      <w:r w:rsidRPr="00AB697B">
        <w:rPr>
          <w:rFonts w:eastAsia="Calibri"/>
          <w:sz w:val="28"/>
          <w:szCs w:val="28"/>
          <w:lang w:eastAsia="en-US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>в организации работы общественных пунктов охраны порядка и их советов;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2.2.15.3</w:t>
      </w:r>
      <w:r w:rsidRPr="00AB697B">
        <w:rPr>
          <w:rFonts w:eastAsia="Calibri"/>
          <w:sz w:val="28"/>
          <w:szCs w:val="28"/>
          <w:lang w:eastAsia="en-US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>в работе призывной комиссии в соответствии с федеральным законодательством;</w:t>
      </w:r>
    </w:p>
    <w:p w:rsidR="00AC634B" w:rsidRPr="00AC634B" w:rsidRDefault="00AB697B" w:rsidP="00182ED2">
      <w:pP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2.2.15.4</w:t>
      </w:r>
      <w:r w:rsidRPr="00AB697B">
        <w:rPr>
          <w:sz w:val="28"/>
          <w:szCs w:val="28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в пропаганде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ситуаций, органами исполнительной власти города Москвы; 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2.2.15.5</w:t>
      </w:r>
      <w:r w:rsidRPr="00AB697B">
        <w:rPr>
          <w:rFonts w:eastAsia="Calibri"/>
          <w:sz w:val="28"/>
          <w:szCs w:val="28"/>
          <w:lang w:eastAsia="en-US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>в организации и проведении городских праздничных и иных зрелищных мероприятий;</w:t>
      </w:r>
    </w:p>
    <w:p w:rsidR="00AC634B" w:rsidRPr="00AC634B" w:rsidRDefault="00AB697B" w:rsidP="00182ED2">
      <w:pPr>
        <w:ind w:firstLine="709"/>
        <w:jc w:val="both"/>
        <w:rPr>
          <w:i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2.2.15.6</w:t>
      </w:r>
      <w:r w:rsidRPr="00AB697B">
        <w:rPr>
          <w:rFonts w:eastAsia="Calibri"/>
          <w:sz w:val="28"/>
          <w:szCs w:val="28"/>
          <w:lang w:eastAsia="en-US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>в мероприятиях по профилактике терроризма и экстремизма, а также по минимизации и (или) ликвидации последствий проявлений терроризма и экстремизма на территории муниципального округа, организуемых федеральными органами исполнительной власти и (или) органами исполнительной власти города Москвы</w:t>
      </w:r>
      <w:r w:rsidR="00AC634B" w:rsidRPr="00AC634B">
        <w:rPr>
          <w:i/>
          <w:sz w:val="28"/>
          <w:szCs w:val="28"/>
        </w:rPr>
        <w:t>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2.2.15.7</w:t>
      </w:r>
      <w:r w:rsidRPr="00AB697B">
        <w:rPr>
          <w:sz w:val="28"/>
          <w:szCs w:val="28"/>
        </w:rPr>
        <w:t xml:space="preserve">. </w:t>
      </w:r>
      <w:r w:rsidR="00AC634B" w:rsidRPr="00AC634B">
        <w:rPr>
          <w:sz w:val="28"/>
          <w:szCs w:val="28"/>
        </w:rPr>
        <w:t>в организационном обеспечении проведения выборов в органы государственной власти Российской Федерации, органы государственной власти города Москвы, референдума Российской Федерации, референдума города Москвы в соответствии с федеральными законами и законами города Москвы.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2.16.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содействие осуществлению государственного экологического мониторинга, внесение в уполномоченный орган исполнительной власти города Москвы предложений по созданию и размещению постов государственного экологического мониторинга, осуществление добровольного экологического мониторинга на территории муниципального округа;</w:t>
      </w:r>
    </w:p>
    <w:p w:rsidR="00AC634B" w:rsidRPr="00AC634B" w:rsidRDefault="00AB697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2.17. 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внесение в Совет депутатов предложений: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2.17.1. </w:t>
      </w:r>
      <w:r w:rsidR="00AC634B" w:rsidRPr="00AC634B">
        <w:rPr>
          <w:rFonts w:eastAsia="Calibri"/>
          <w:sz w:val="28"/>
          <w:szCs w:val="28"/>
          <w:lang w:eastAsia="en-US"/>
        </w:rPr>
        <w:t>по созданию условий для развития на территории муниципального округа физической культуры и массового спорта;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2.17.2</w:t>
      </w:r>
      <w:r w:rsidRPr="00C3673B">
        <w:rPr>
          <w:rFonts w:eastAsia="Calibri"/>
          <w:sz w:val="28"/>
          <w:szCs w:val="28"/>
          <w:lang w:eastAsia="en-US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>по организации и изменению маршрутов, режима работы, остановок наземного городского пассажирского транспорта;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2.17.3</w:t>
      </w:r>
      <w:r w:rsidRPr="00C3673B">
        <w:rPr>
          <w:rFonts w:eastAsia="Calibri"/>
          <w:sz w:val="28"/>
          <w:szCs w:val="28"/>
          <w:lang w:eastAsia="en-US"/>
        </w:rPr>
        <w:t xml:space="preserve">. </w:t>
      </w:r>
      <w:r w:rsidR="00AC634B" w:rsidRPr="00AC634B">
        <w:rPr>
          <w:rFonts w:eastAsia="Calibri"/>
          <w:sz w:val="28"/>
          <w:szCs w:val="28"/>
          <w:lang w:eastAsia="en-US"/>
        </w:rPr>
        <w:t>по повышению эффективности охраны общественного порядка на территории муниципального округа;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2.18. 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осуществление закупок товаров, работ, услуг для обеспечения муниципальных нужд; 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2.19. </w:t>
      </w:r>
      <w:r w:rsidR="00AC634B" w:rsidRPr="00AC634B">
        <w:rPr>
          <w:rFonts w:eastAsia="Calibri"/>
          <w:sz w:val="28"/>
          <w:szCs w:val="28"/>
          <w:lang w:eastAsia="en-US"/>
        </w:rPr>
        <w:t xml:space="preserve"> организационное, информационное и материально-техническое обеспечение подготовки и проведения муниципальных выборов, местного референдума в соответствии с федеральными законами и законами города Москвы; проведение работы по повышению правовой культуры избирателей; 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2.20. </w:t>
      </w:r>
      <w:r w:rsidR="00AC634B" w:rsidRPr="00AC634B">
        <w:rPr>
          <w:rFonts w:eastAsia="Calibri"/>
          <w:sz w:val="28"/>
          <w:szCs w:val="28"/>
          <w:lang w:eastAsia="en-US"/>
        </w:rPr>
        <w:t>регистрация уставов территориальных общественных самоуправлений;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2.21. </w:t>
      </w:r>
      <w:r w:rsidR="00AC634B" w:rsidRPr="00AC634B">
        <w:rPr>
          <w:rFonts w:eastAsia="Calibri"/>
          <w:sz w:val="28"/>
          <w:szCs w:val="28"/>
          <w:lang w:eastAsia="en-US"/>
        </w:rPr>
        <w:t>организация дополнительного профессионального образования главы муниципального округа и муниципальных служащих,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2.22. </w:t>
      </w:r>
      <w:r w:rsidR="00AC634B" w:rsidRPr="00AC634B">
        <w:rPr>
          <w:rFonts w:eastAsia="Calibri"/>
          <w:sz w:val="28"/>
          <w:szCs w:val="28"/>
          <w:lang w:eastAsia="en-US"/>
        </w:rPr>
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AC634B" w:rsidRPr="00AC634B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2.23. </w:t>
      </w:r>
      <w:r w:rsidR="00AC634B" w:rsidRPr="00AC634B">
        <w:rPr>
          <w:rFonts w:eastAsia="Calibri"/>
          <w:sz w:val="28"/>
          <w:szCs w:val="28"/>
          <w:lang w:eastAsia="en-US"/>
        </w:rPr>
        <w:t>иные полномочия в соответствии с федеральными законами, законами города Москвы, настоящим Уставом.</w:t>
      </w:r>
    </w:p>
    <w:p w:rsidR="00A064B4" w:rsidRPr="00A064B4" w:rsidRDefault="00A064B4" w:rsidP="00182ED2">
      <w:pPr>
        <w:ind w:firstLine="720"/>
        <w:jc w:val="both"/>
        <w:rPr>
          <w:b/>
          <w:sz w:val="28"/>
          <w:szCs w:val="28"/>
        </w:rPr>
      </w:pPr>
    </w:p>
    <w:p w:rsidR="00A064B4" w:rsidRDefault="00A064B4" w:rsidP="00182ED2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A064B4">
        <w:rPr>
          <w:b/>
          <w:sz w:val="28"/>
          <w:szCs w:val="28"/>
        </w:rPr>
        <w:t xml:space="preserve">    </w:t>
      </w:r>
      <w:r w:rsidR="008F35FC">
        <w:rPr>
          <w:b/>
          <w:sz w:val="28"/>
          <w:szCs w:val="28"/>
        </w:rPr>
        <w:t>3</w:t>
      </w:r>
      <w:r w:rsidR="00AC634B">
        <w:rPr>
          <w:b/>
          <w:sz w:val="28"/>
          <w:szCs w:val="28"/>
        </w:rPr>
        <w:t xml:space="preserve">. </w:t>
      </w:r>
      <w:r w:rsidRPr="00A064B4">
        <w:rPr>
          <w:b/>
          <w:sz w:val="28"/>
          <w:szCs w:val="28"/>
        </w:rPr>
        <w:t xml:space="preserve"> Организация работы аппарата</w:t>
      </w:r>
    </w:p>
    <w:p w:rsidR="00D8182C" w:rsidRPr="00A064B4" w:rsidRDefault="00D8182C" w:rsidP="00182ED2">
      <w:pPr>
        <w:ind w:firstLine="720"/>
        <w:jc w:val="both"/>
        <w:rPr>
          <w:b/>
          <w:sz w:val="28"/>
          <w:szCs w:val="28"/>
        </w:rPr>
      </w:pPr>
    </w:p>
    <w:p w:rsidR="003019E0" w:rsidRPr="00C36EB1" w:rsidRDefault="008F35FC" w:rsidP="00182ED2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019E0" w:rsidRPr="00C36EB1">
        <w:rPr>
          <w:b/>
          <w:sz w:val="28"/>
          <w:szCs w:val="28"/>
        </w:rPr>
        <w:t xml:space="preserve">.1. Планирование работы </w:t>
      </w:r>
      <w:r w:rsidR="003E36CE">
        <w:rPr>
          <w:b/>
          <w:sz w:val="28"/>
          <w:szCs w:val="28"/>
        </w:rPr>
        <w:t xml:space="preserve">аппарата </w:t>
      </w:r>
    </w:p>
    <w:p w:rsidR="003019E0" w:rsidRPr="00C36EB1" w:rsidRDefault="008F35FC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19E0" w:rsidRPr="00C36EB1">
        <w:rPr>
          <w:sz w:val="28"/>
          <w:szCs w:val="28"/>
        </w:rPr>
        <w:t xml:space="preserve">.1.1. Работу </w:t>
      </w:r>
      <w:r w:rsidR="00EC2193">
        <w:rPr>
          <w:sz w:val="28"/>
          <w:szCs w:val="28"/>
        </w:rPr>
        <w:t xml:space="preserve">аппарата </w:t>
      </w:r>
      <w:r w:rsidR="00EC2193" w:rsidRPr="00C36EB1">
        <w:rPr>
          <w:sz w:val="28"/>
          <w:szCs w:val="28"/>
        </w:rPr>
        <w:t>организует</w:t>
      </w:r>
      <w:r w:rsidR="003019E0" w:rsidRPr="00C36EB1">
        <w:rPr>
          <w:sz w:val="28"/>
          <w:szCs w:val="28"/>
        </w:rPr>
        <w:t xml:space="preserve"> </w:t>
      </w:r>
      <w:r w:rsidR="00EC2193">
        <w:rPr>
          <w:sz w:val="28"/>
          <w:szCs w:val="28"/>
        </w:rPr>
        <w:t xml:space="preserve">глава муниципального </w:t>
      </w:r>
      <w:r>
        <w:rPr>
          <w:sz w:val="28"/>
          <w:szCs w:val="28"/>
        </w:rPr>
        <w:t>округа Красносельский (далее по тексту – глава муниципального округа).</w:t>
      </w:r>
      <w:r w:rsidR="003019E0" w:rsidRPr="00C36EB1">
        <w:rPr>
          <w:sz w:val="28"/>
          <w:szCs w:val="28"/>
        </w:rPr>
        <w:t xml:space="preserve"> </w:t>
      </w:r>
      <w:r w:rsidR="00CC04EF">
        <w:rPr>
          <w:sz w:val="28"/>
          <w:szCs w:val="28"/>
        </w:rPr>
        <w:t xml:space="preserve">Аппарат </w:t>
      </w:r>
      <w:r w:rsidR="003019E0" w:rsidRPr="00C36EB1">
        <w:rPr>
          <w:sz w:val="28"/>
          <w:szCs w:val="28"/>
        </w:rPr>
        <w:t xml:space="preserve"> строит свою работу на основе планов работы на </w:t>
      </w:r>
      <w:r>
        <w:rPr>
          <w:sz w:val="28"/>
          <w:szCs w:val="28"/>
        </w:rPr>
        <w:t>квартал</w:t>
      </w:r>
      <w:r w:rsidR="003019E0" w:rsidRPr="00C36EB1">
        <w:rPr>
          <w:sz w:val="28"/>
          <w:szCs w:val="28"/>
        </w:rPr>
        <w:t xml:space="preserve"> и на год, ориентированных на реализацию полномочий </w:t>
      </w:r>
      <w:r w:rsidR="003E36CE">
        <w:rPr>
          <w:sz w:val="28"/>
          <w:szCs w:val="28"/>
        </w:rPr>
        <w:t xml:space="preserve">аппарата </w:t>
      </w:r>
      <w:r w:rsidR="003019E0" w:rsidRPr="00C36EB1">
        <w:rPr>
          <w:sz w:val="28"/>
          <w:szCs w:val="28"/>
        </w:rPr>
        <w:t xml:space="preserve"> по решению вопросов местного значения, установленных Уставом (дал</w:t>
      </w:r>
      <w:r w:rsidR="00EC2193">
        <w:rPr>
          <w:sz w:val="28"/>
          <w:szCs w:val="28"/>
        </w:rPr>
        <w:t>ее</w:t>
      </w:r>
      <w:r w:rsidR="009B5709">
        <w:rPr>
          <w:sz w:val="28"/>
          <w:szCs w:val="28"/>
        </w:rPr>
        <w:t xml:space="preserve"> </w:t>
      </w:r>
      <w:r w:rsidR="00C3673B">
        <w:rPr>
          <w:sz w:val="28"/>
          <w:szCs w:val="28"/>
        </w:rPr>
        <w:t xml:space="preserve"> по тексту </w:t>
      </w:r>
      <w:r w:rsidR="009B5709">
        <w:rPr>
          <w:sz w:val="28"/>
          <w:szCs w:val="28"/>
        </w:rPr>
        <w:t>– полномочия</w:t>
      </w:r>
      <w:r w:rsidR="003019E0" w:rsidRPr="00C36EB1">
        <w:rPr>
          <w:sz w:val="28"/>
          <w:szCs w:val="28"/>
        </w:rPr>
        <w:t xml:space="preserve"> </w:t>
      </w:r>
      <w:r w:rsidR="009B5709">
        <w:rPr>
          <w:sz w:val="28"/>
          <w:szCs w:val="28"/>
        </w:rPr>
        <w:t>аппарата</w:t>
      </w:r>
      <w:r w:rsidR="003019E0" w:rsidRPr="00C36EB1">
        <w:rPr>
          <w:sz w:val="28"/>
          <w:szCs w:val="28"/>
        </w:rPr>
        <w:t xml:space="preserve">), по реализации отдельных государственных полномочий города Москвы, переданных органам местного самоуправления муниципального округа </w:t>
      </w:r>
      <w:r w:rsidR="00EC2193">
        <w:rPr>
          <w:sz w:val="28"/>
          <w:szCs w:val="28"/>
        </w:rPr>
        <w:t>Красносельский</w:t>
      </w:r>
      <w:r>
        <w:rPr>
          <w:sz w:val="28"/>
          <w:szCs w:val="28"/>
        </w:rPr>
        <w:t>,</w:t>
      </w:r>
      <w:r w:rsidR="00EC2193">
        <w:rPr>
          <w:sz w:val="28"/>
          <w:szCs w:val="28"/>
        </w:rPr>
        <w:t xml:space="preserve"> </w:t>
      </w:r>
      <w:r w:rsidR="003019E0" w:rsidRPr="00C36EB1">
        <w:rPr>
          <w:sz w:val="28"/>
          <w:szCs w:val="28"/>
        </w:rPr>
        <w:t>законами города Москвы (дал</w:t>
      </w:r>
      <w:r w:rsidR="009B5709">
        <w:rPr>
          <w:sz w:val="28"/>
          <w:szCs w:val="28"/>
        </w:rPr>
        <w:t>ее</w:t>
      </w:r>
      <w:r w:rsidR="003019E0" w:rsidRPr="00C36EB1">
        <w:rPr>
          <w:sz w:val="28"/>
          <w:szCs w:val="28"/>
        </w:rPr>
        <w:t xml:space="preserve"> </w:t>
      </w:r>
      <w:r w:rsidR="00C3673B">
        <w:rPr>
          <w:sz w:val="28"/>
          <w:szCs w:val="28"/>
        </w:rPr>
        <w:t xml:space="preserve">по тексту </w:t>
      </w:r>
      <w:r w:rsidR="003019E0" w:rsidRPr="00C36EB1">
        <w:rPr>
          <w:sz w:val="28"/>
          <w:szCs w:val="28"/>
        </w:rPr>
        <w:t xml:space="preserve">– отдельные полномочия города Москвы), а также решение других вопросов, необходимых для осуществления исполнительно-распорядительной деятельности </w:t>
      </w:r>
      <w:r w:rsidR="009B5709">
        <w:rPr>
          <w:sz w:val="28"/>
          <w:szCs w:val="28"/>
        </w:rPr>
        <w:t>аппарата</w:t>
      </w:r>
      <w:r w:rsidR="003019E0" w:rsidRPr="00C36EB1">
        <w:rPr>
          <w:sz w:val="28"/>
          <w:szCs w:val="28"/>
        </w:rPr>
        <w:t xml:space="preserve">. План работы включает также перечень организационных и других мероприятий, проводимых </w:t>
      </w:r>
      <w:r w:rsidR="009B5709">
        <w:rPr>
          <w:sz w:val="28"/>
          <w:szCs w:val="28"/>
        </w:rPr>
        <w:t>аппаратом</w:t>
      </w:r>
      <w:r w:rsidR="003019E0" w:rsidRPr="00C36EB1">
        <w:rPr>
          <w:sz w:val="28"/>
          <w:szCs w:val="28"/>
        </w:rPr>
        <w:t>.</w:t>
      </w:r>
    </w:p>
    <w:p w:rsidR="003019E0" w:rsidRPr="00C36EB1" w:rsidRDefault="008F35FC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5F7E">
        <w:rPr>
          <w:sz w:val="28"/>
          <w:szCs w:val="28"/>
        </w:rPr>
        <w:t>.1.2. Подготовка плана работы</w:t>
      </w:r>
      <w:r w:rsidR="003019E0" w:rsidRPr="00C36EB1">
        <w:rPr>
          <w:sz w:val="28"/>
          <w:szCs w:val="28"/>
        </w:rPr>
        <w:t xml:space="preserve"> осуществляется в соответствии с поручением </w:t>
      </w:r>
      <w:r w:rsidR="00EC2193">
        <w:rPr>
          <w:sz w:val="28"/>
          <w:szCs w:val="28"/>
        </w:rPr>
        <w:t xml:space="preserve">главы муниципального </w:t>
      </w:r>
      <w:r w:rsidR="009B5709">
        <w:rPr>
          <w:sz w:val="28"/>
          <w:szCs w:val="28"/>
        </w:rPr>
        <w:t>округа.</w:t>
      </w:r>
      <w:r w:rsidR="003019E0" w:rsidRPr="00C36EB1">
        <w:rPr>
          <w:sz w:val="28"/>
          <w:szCs w:val="28"/>
        </w:rPr>
        <w:t xml:space="preserve"> Ответственность за формирование и реализацию план</w:t>
      </w:r>
      <w:r w:rsidR="009B5709">
        <w:rPr>
          <w:sz w:val="28"/>
          <w:szCs w:val="28"/>
        </w:rPr>
        <w:t>а возлагается на организационный отдел</w:t>
      </w:r>
      <w:r w:rsidR="003019E0" w:rsidRPr="00C36EB1">
        <w:rPr>
          <w:sz w:val="28"/>
          <w:szCs w:val="28"/>
        </w:rPr>
        <w:t xml:space="preserve"> </w:t>
      </w:r>
      <w:r w:rsidR="009B5709">
        <w:rPr>
          <w:sz w:val="28"/>
          <w:szCs w:val="28"/>
        </w:rPr>
        <w:t>аппарата.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пункты плана работы включаются сроки реализации и фамилия, имя, отчество ответственных за подготовку вопроса.</w:t>
      </w:r>
    </w:p>
    <w:p w:rsidR="003019E0" w:rsidRPr="00C36EB1" w:rsidRDefault="008F35FC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3.1.3</w:t>
      </w:r>
      <w:r w:rsidR="003019E0" w:rsidRPr="00C36EB1">
        <w:rPr>
          <w:sz w:val="28"/>
          <w:szCs w:val="28"/>
        </w:rPr>
        <w:t xml:space="preserve">. Предложения в план работы направляются структурными подразделениями </w:t>
      </w:r>
      <w:r w:rsidR="009B5709">
        <w:rPr>
          <w:sz w:val="28"/>
          <w:szCs w:val="28"/>
        </w:rPr>
        <w:t xml:space="preserve">аппарата </w:t>
      </w:r>
      <w:r w:rsidR="009B5709" w:rsidRPr="00C36EB1">
        <w:rPr>
          <w:sz w:val="28"/>
          <w:szCs w:val="28"/>
        </w:rPr>
        <w:t>в</w:t>
      </w:r>
      <w:r w:rsidR="003019E0" w:rsidRPr="00C36EB1">
        <w:rPr>
          <w:sz w:val="28"/>
          <w:szCs w:val="28"/>
        </w:rPr>
        <w:t xml:space="preserve"> </w:t>
      </w:r>
      <w:r w:rsidR="009B5709">
        <w:rPr>
          <w:sz w:val="28"/>
          <w:szCs w:val="28"/>
        </w:rPr>
        <w:t>организационный отдел</w:t>
      </w:r>
      <w:r w:rsidR="003019E0" w:rsidRPr="00C36EB1">
        <w:rPr>
          <w:sz w:val="28"/>
          <w:szCs w:val="28"/>
        </w:rPr>
        <w:t xml:space="preserve"> </w:t>
      </w:r>
      <w:r w:rsidR="009B5709">
        <w:rPr>
          <w:sz w:val="28"/>
          <w:szCs w:val="28"/>
        </w:rPr>
        <w:t xml:space="preserve">аппарата </w:t>
      </w:r>
      <w:r w:rsidR="009B5709" w:rsidRPr="00C36EB1">
        <w:rPr>
          <w:sz w:val="28"/>
          <w:szCs w:val="28"/>
        </w:rPr>
        <w:t>не</w:t>
      </w:r>
      <w:r w:rsidR="003019E0" w:rsidRPr="00C36EB1">
        <w:rPr>
          <w:sz w:val="28"/>
          <w:szCs w:val="28"/>
        </w:rPr>
        <w:t xml:space="preserve"> поздн</w:t>
      </w:r>
      <w:r w:rsidR="00645F7E">
        <w:rPr>
          <w:sz w:val="28"/>
          <w:szCs w:val="28"/>
        </w:rPr>
        <w:t>ее,</w:t>
      </w:r>
      <w:r w:rsidR="003019E0" w:rsidRPr="00C36EB1">
        <w:rPr>
          <w:sz w:val="28"/>
          <w:szCs w:val="28"/>
        </w:rPr>
        <w:t xml:space="preserve"> чем за десять календарных дней до начала планируемого периода, с указанием </w:t>
      </w:r>
      <w:r w:rsidR="003019E0" w:rsidRPr="00C36EB1">
        <w:rPr>
          <w:sz w:val="28"/>
          <w:szCs w:val="28"/>
        </w:rPr>
        <w:lastRenderedPageBreak/>
        <w:t>структурных подразделений, ответственных за подготовку, и срока реализации.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Предложения структурных подразделений в план работы по вопросам, относящимся к ведению других подразделений, согласовываются с руководителями структурных подразделений, к ведению которых относятся предлагаемые к обсуждению вопросы.</w:t>
      </w:r>
    </w:p>
    <w:p w:rsidR="003019E0" w:rsidRDefault="008F35FC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019E0" w:rsidRPr="00C36EB1">
        <w:rPr>
          <w:sz w:val="28"/>
          <w:szCs w:val="28"/>
        </w:rPr>
        <w:t>.1.</w:t>
      </w:r>
      <w:r>
        <w:rPr>
          <w:sz w:val="28"/>
          <w:szCs w:val="28"/>
        </w:rPr>
        <w:t>4</w:t>
      </w:r>
      <w:r w:rsidR="003019E0" w:rsidRPr="00C36EB1">
        <w:rPr>
          <w:sz w:val="28"/>
          <w:szCs w:val="28"/>
        </w:rPr>
        <w:t xml:space="preserve">. Контроль за выполнением плана работы возлагается на </w:t>
      </w:r>
      <w:r w:rsidR="009B5709">
        <w:rPr>
          <w:sz w:val="28"/>
          <w:szCs w:val="28"/>
        </w:rPr>
        <w:t>организационный отдел</w:t>
      </w:r>
      <w:r w:rsidR="003019E0" w:rsidRPr="00C36EB1">
        <w:rPr>
          <w:sz w:val="28"/>
          <w:szCs w:val="28"/>
        </w:rPr>
        <w:t xml:space="preserve"> </w:t>
      </w:r>
      <w:r w:rsidR="009162F7">
        <w:rPr>
          <w:sz w:val="28"/>
          <w:szCs w:val="28"/>
        </w:rPr>
        <w:t>аппарата.</w:t>
      </w:r>
    </w:p>
    <w:p w:rsidR="00C1564B" w:rsidRDefault="00C1564B" w:rsidP="00182ED2">
      <w:pPr>
        <w:ind w:firstLine="720"/>
        <w:jc w:val="both"/>
        <w:rPr>
          <w:sz w:val="28"/>
          <w:szCs w:val="28"/>
        </w:rPr>
      </w:pPr>
    </w:p>
    <w:p w:rsidR="00E6452A" w:rsidRPr="00E6452A" w:rsidRDefault="00E6452A" w:rsidP="00182ED2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4</w:t>
      </w:r>
      <w:r w:rsidRPr="00E6452A">
        <w:rPr>
          <w:rFonts w:eastAsia="Calibri"/>
          <w:b/>
          <w:color w:val="000000"/>
          <w:sz w:val="28"/>
          <w:szCs w:val="28"/>
          <w:lang w:eastAsia="en-US"/>
        </w:rPr>
        <w:t xml:space="preserve">. Порядок проведения совещаний аппарата </w:t>
      </w:r>
    </w:p>
    <w:p w:rsidR="00E6452A" w:rsidRPr="00E6452A" w:rsidRDefault="00E6452A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6452A" w:rsidRPr="00E6452A" w:rsidRDefault="00C3673B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</w:t>
      </w:r>
      <w:r w:rsidR="00E6452A" w:rsidRPr="00E6452A">
        <w:rPr>
          <w:rFonts w:eastAsia="Calibri"/>
          <w:color w:val="000000"/>
          <w:sz w:val="28"/>
          <w:szCs w:val="28"/>
          <w:lang w:eastAsia="en-US"/>
        </w:rPr>
        <w:t>1. Аппаратом проводятся:</w:t>
      </w:r>
    </w:p>
    <w:p w:rsidR="00E6452A" w:rsidRPr="00E6452A" w:rsidRDefault="00C3673B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4.1.1. </w:t>
      </w:r>
      <w:r w:rsidR="00E6452A" w:rsidRPr="00E6452A">
        <w:rPr>
          <w:rFonts w:eastAsia="Calibri"/>
          <w:color w:val="000000"/>
          <w:sz w:val="28"/>
          <w:szCs w:val="28"/>
          <w:lang w:eastAsia="en-US"/>
        </w:rPr>
        <w:t>оперативные совещания с сотрудниками аппарата;</w:t>
      </w:r>
    </w:p>
    <w:p w:rsidR="00E6452A" w:rsidRPr="00E6452A" w:rsidRDefault="00C3673B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4.1.2. </w:t>
      </w:r>
      <w:r w:rsidR="00E6452A" w:rsidRPr="00E6452A">
        <w:rPr>
          <w:rFonts w:eastAsia="Calibri"/>
          <w:color w:val="000000"/>
          <w:sz w:val="28"/>
          <w:szCs w:val="28"/>
          <w:lang w:eastAsia="en-US"/>
        </w:rPr>
        <w:t xml:space="preserve">совещания с руководителями </w:t>
      </w:r>
      <w:r w:rsidR="00E6452A">
        <w:rPr>
          <w:rFonts w:eastAsia="Calibri"/>
          <w:color w:val="000000"/>
          <w:sz w:val="28"/>
          <w:szCs w:val="28"/>
          <w:lang w:eastAsia="en-US"/>
        </w:rPr>
        <w:t xml:space="preserve">структурных подразделений </w:t>
      </w:r>
      <w:r w:rsidR="00E6452A" w:rsidRPr="00E6452A">
        <w:rPr>
          <w:rFonts w:eastAsia="Calibri"/>
          <w:color w:val="000000"/>
          <w:sz w:val="28"/>
          <w:szCs w:val="28"/>
          <w:lang w:eastAsia="en-US"/>
        </w:rPr>
        <w:t>и учреждений, а также представителями общественных объединений;</w:t>
      </w:r>
    </w:p>
    <w:p w:rsidR="00E6452A" w:rsidRPr="00E6452A" w:rsidRDefault="00C3673B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4.1.3. </w:t>
      </w:r>
      <w:r w:rsidR="00E6452A" w:rsidRPr="00E6452A">
        <w:rPr>
          <w:rFonts w:eastAsia="Calibri"/>
          <w:color w:val="000000"/>
          <w:sz w:val="28"/>
          <w:szCs w:val="28"/>
          <w:lang w:eastAsia="en-US"/>
        </w:rPr>
        <w:t>заседания рабочих групп.</w:t>
      </w:r>
    </w:p>
    <w:p w:rsidR="00E6452A" w:rsidRPr="00E6452A" w:rsidRDefault="00C3673B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4.</w:t>
      </w:r>
      <w:r w:rsidR="00E6452A" w:rsidRPr="00E6452A">
        <w:rPr>
          <w:rFonts w:eastAsia="Calibri"/>
          <w:color w:val="000000"/>
          <w:sz w:val="28"/>
          <w:szCs w:val="28"/>
          <w:lang w:eastAsia="en-US"/>
        </w:rPr>
        <w:t>2. Оперативные совещания проводятся главой муниципального округа или иным лицом, определенным главой муниципального округа.</w:t>
      </w:r>
    </w:p>
    <w:p w:rsidR="00E6452A" w:rsidRPr="00E6452A" w:rsidRDefault="00E6452A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6452A">
        <w:rPr>
          <w:rFonts w:eastAsia="Calibri"/>
          <w:color w:val="000000"/>
          <w:sz w:val="28"/>
          <w:szCs w:val="28"/>
          <w:lang w:eastAsia="en-US"/>
        </w:rPr>
        <w:t xml:space="preserve">В качестве секретаря оперативного совещания, проводимого главой муниципального округа, может быть определен один из </w:t>
      </w:r>
      <w:r>
        <w:rPr>
          <w:rFonts w:eastAsia="Calibri"/>
          <w:color w:val="000000"/>
          <w:sz w:val="28"/>
          <w:szCs w:val="28"/>
          <w:lang w:eastAsia="en-US"/>
        </w:rPr>
        <w:t>сотрудников</w:t>
      </w:r>
      <w:r w:rsidRPr="00E6452A">
        <w:rPr>
          <w:rFonts w:eastAsia="Calibri"/>
          <w:color w:val="000000"/>
          <w:sz w:val="28"/>
          <w:szCs w:val="28"/>
          <w:lang w:eastAsia="en-US"/>
        </w:rPr>
        <w:t xml:space="preserve"> аппарата.</w:t>
      </w:r>
    </w:p>
    <w:p w:rsidR="00E6452A" w:rsidRPr="00E6452A" w:rsidRDefault="00E6452A" w:rsidP="00182ED2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6452A">
        <w:rPr>
          <w:rFonts w:eastAsia="Calibri"/>
          <w:color w:val="000000"/>
          <w:sz w:val="28"/>
          <w:szCs w:val="28"/>
          <w:lang w:eastAsia="en-US"/>
        </w:rPr>
        <w:t>Оперативные совещания проводятся по мере необходимости.</w:t>
      </w:r>
    </w:p>
    <w:p w:rsidR="00E6452A" w:rsidRPr="00E6452A" w:rsidRDefault="00E6452A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452A">
        <w:rPr>
          <w:rFonts w:eastAsia="Calibri"/>
          <w:sz w:val="28"/>
          <w:szCs w:val="28"/>
          <w:lang w:eastAsia="en-US"/>
        </w:rPr>
        <w:t>Вопросы на оперативных совещаниях рассматриваются в соответствии с повесткой дня и протоколом.</w:t>
      </w:r>
    </w:p>
    <w:p w:rsidR="00E6452A" w:rsidRDefault="00C3673B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r w:rsidR="00E6452A">
        <w:rPr>
          <w:rFonts w:eastAsia="Calibri"/>
          <w:sz w:val="28"/>
          <w:szCs w:val="28"/>
          <w:lang w:eastAsia="en-US"/>
        </w:rPr>
        <w:t>3</w:t>
      </w:r>
      <w:r w:rsidR="00E6452A" w:rsidRPr="00E6452A">
        <w:rPr>
          <w:rFonts w:eastAsia="Calibri"/>
          <w:sz w:val="28"/>
          <w:szCs w:val="28"/>
          <w:lang w:eastAsia="en-US"/>
        </w:rPr>
        <w:t>. Дата, время и место проведения совещаний определяется главой муниципального округа.</w:t>
      </w:r>
    </w:p>
    <w:p w:rsidR="00846372" w:rsidRPr="00846372" w:rsidRDefault="00846372" w:rsidP="00182ED2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019E0" w:rsidRDefault="00E6452A" w:rsidP="00182ED2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E6452A">
        <w:rPr>
          <w:rFonts w:eastAsia="Calibri"/>
          <w:b/>
          <w:color w:val="000000"/>
          <w:sz w:val="28"/>
          <w:szCs w:val="28"/>
          <w:lang w:eastAsia="en-US"/>
        </w:rPr>
        <w:t>5</w:t>
      </w:r>
      <w:r w:rsidR="003019E0" w:rsidRPr="00E6452A"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r w:rsidRPr="00E6452A">
        <w:rPr>
          <w:rFonts w:eastAsia="Calibri"/>
          <w:b/>
          <w:color w:val="000000"/>
          <w:sz w:val="28"/>
          <w:szCs w:val="28"/>
          <w:lang w:eastAsia="en-US"/>
        </w:rPr>
        <w:t>Муниципальные нормативные и иные акты аппарата</w:t>
      </w:r>
    </w:p>
    <w:p w:rsidR="00D8182C" w:rsidRPr="00E6452A" w:rsidRDefault="00D8182C" w:rsidP="00182ED2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3019E0" w:rsidRPr="00C36EB1" w:rsidRDefault="00E6452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</w:t>
      </w:r>
      <w:r w:rsidR="003019E0" w:rsidRPr="00C36EB1">
        <w:rPr>
          <w:b/>
          <w:sz w:val="28"/>
          <w:szCs w:val="28"/>
        </w:rPr>
        <w:t>. Виды</w:t>
      </w:r>
      <w:r w:rsidR="00645F7E">
        <w:rPr>
          <w:b/>
          <w:sz w:val="28"/>
          <w:szCs w:val="28"/>
        </w:rPr>
        <w:t xml:space="preserve"> нормативных</w:t>
      </w:r>
      <w:r w:rsidR="003019E0" w:rsidRPr="00C36EB1">
        <w:rPr>
          <w:b/>
          <w:sz w:val="28"/>
          <w:szCs w:val="28"/>
        </w:rPr>
        <w:t xml:space="preserve"> правовых актов </w:t>
      </w:r>
      <w:r w:rsidR="003E36CE">
        <w:rPr>
          <w:b/>
          <w:sz w:val="28"/>
          <w:szCs w:val="28"/>
        </w:rPr>
        <w:t xml:space="preserve">аппарата </w:t>
      </w:r>
      <w:r w:rsidR="003019E0" w:rsidRPr="00C36EB1">
        <w:rPr>
          <w:b/>
          <w:sz w:val="28"/>
          <w:szCs w:val="28"/>
        </w:rPr>
        <w:t xml:space="preserve"> </w:t>
      </w:r>
    </w:p>
    <w:p w:rsidR="003019E0" w:rsidRPr="00C36EB1" w:rsidRDefault="00E6452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E6452A">
        <w:rPr>
          <w:sz w:val="28"/>
          <w:szCs w:val="28"/>
        </w:rPr>
        <w:t>5</w:t>
      </w:r>
      <w:r w:rsidR="003019E0" w:rsidRPr="00E6452A">
        <w:rPr>
          <w:sz w:val="28"/>
          <w:szCs w:val="28"/>
        </w:rPr>
        <w:t xml:space="preserve">.1.1. </w:t>
      </w:r>
      <w:r w:rsidR="003019E0" w:rsidRPr="00C36EB1">
        <w:rPr>
          <w:sz w:val="28"/>
          <w:szCs w:val="28"/>
        </w:rPr>
        <w:t xml:space="preserve">Правовыми актами </w:t>
      </w:r>
      <w:r w:rsidRPr="00C36EB1">
        <w:rPr>
          <w:sz w:val="28"/>
          <w:szCs w:val="28"/>
        </w:rPr>
        <w:t>являются</w:t>
      </w:r>
      <w:r w:rsidR="003019E0" w:rsidRPr="00C36EB1">
        <w:rPr>
          <w:sz w:val="28"/>
          <w:szCs w:val="28"/>
        </w:rPr>
        <w:t>:</w:t>
      </w:r>
    </w:p>
    <w:p w:rsidR="003019E0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постановления </w:t>
      </w:r>
      <w:r w:rsidR="00E6452A">
        <w:rPr>
          <w:sz w:val="28"/>
          <w:szCs w:val="28"/>
        </w:rPr>
        <w:t>аппарата;</w:t>
      </w:r>
      <w:r w:rsidRPr="00C36EB1">
        <w:rPr>
          <w:sz w:val="28"/>
          <w:szCs w:val="28"/>
        </w:rPr>
        <w:t xml:space="preserve"> </w:t>
      </w:r>
    </w:p>
    <w:p w:rsidR="007404EE" w:rsidRPr="00C36EB1" w:rsidRDefault="007404EE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постановления главы муниципального округа;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распоряжения </w:t>
      </w:r>
      <w:r w:rsidR="00E6452A">
        <w:rPr>
          <w:sz w:val="28"/>
          <w:szCs w:val="28"/>
        </w:rPr>
        <w:t>аппарата;</w:t>
      </w:r>
    </w:p>
    <w:p w:rsidR="007404EE" w:rsidRPr="00C36EB1" w:rsidRDefault="00E6452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распоряжения</w:t>
      </w:r>
      <w:r w:rsidR="003019E0" w:rsidRPr="00C36EB1">
        <w:rPr>
          <w:sz w:val="28"/>
          <w:szCs w:val="28"/>
        </w:rPr>
        <w:t xml:space="preserve"> </w:t>
      </w:r>
      <w:r w:rsidR="00EC2193">
        <w:rPr>
          <w:sz w:val="28"/>
          <w:szCs w:val="28"/>
        </w:rPr>
        <w:t xml:space="preserve">главы муниципального </w:t>
      </w:r>
      <w:r w:rsidR="00846372">
        <w:rPr>
          <w:sz w:val="28"/>
          <w:szCs w:val="28"/>
        </w:rPr>
        <w:t>округа.</w:t>
      </w:r>
    </w:p>
    <w:p w:rsidR="00846372" w:rsidRPr="007404EE" w:rsidRDefault="00E6452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7404EE">
        <w:rPr>
          <w:sz w:val="28"/>
          <w:szCs w:val="28"/>
        </w:rPr>
        <w:t>5</w:t>
      </w:r>
      <w:r w:rsidR="003019E0" w:rsidRPr="007404EE">
        <w:rPr>
          <w:sz w:val="28"/>
          <w:szCs w:val="28"/>
        </w:rPr>
        <w:t xml:space="preserve">.1.2. </w:t>
      </w:r>
      <w:r w:rsidR="00846372" w:rsidRPr="007404EE">
        <w:rPr>
          <w:sz w:val="28"/>
          <w:szCs w:val="28"/>
        </w:rPr>
        <w:t xml:space="preserve">Постановления </w:t>
      </w:r>
      <w:r w:rsidR="00846372">
        <w:rPr>
          <w:sz w:val="28"/>
          <w:szCs w:val="28"/>
        </w:rPr>
        <w:t xml:space="preserve">и распоряжения главы муниципального округа. </w:t>
      </w:r>
    </w:p>
    <w:p w:rsidR="00846372" w:rsidRDefault="00846372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846372">
        <w:rPr>
          <w:sz w:val="28"/>
          <w:szCs w:val="28"/>
        </w:rPr>
        <w:t xml:space="preserve">Глава муниципального </w:t>
      </w:r>
      <w:r>
        <w:rPr>
          <w:sz w:val="28"/>
          <w:szCs w:val="28"/>
        </w:rPr>
        <w:t>округа</w:t>
      </w:r>
      <w:r w:rsidRPr="00846372">
        <w:rPr>
          <w:sz w:val="28"/>
          <w:szCs w:val="28"/>
        </w:rPr>
        <w:t xml:space="preserve"> в пределах своих полномочий, установленных </w:t>
      </w:r>
      <w:r w:rsidR="003E3394">
        <w:rPr>
          <w:sz w:val="28"/>
          <w:szCs w:val="28"/>
        </w:rPr>
        <w:t xml:space="preserve">Уставом </w:t>
      </w:r>
      <w:r w:rsidRPr="00846372">
        <w:rPr>
          <w:sz w:val="28"/>
          <w:szCs w:val="28"/>
        </w:rPr>
        <w:t xml:space="preserve">и решениями </w:t>
      </w:r>
      <w:r w:rsidR="003E3394">
        <w:rPr>
          <w:sz w:val="28"/>
          <w:szCs w:val="28"/>
        </w:rPr>
        <w:t>Совета депутатов муниципального округа</w:t>
      </w:r>
      <w:r w:rsidRPr="00846372">
        <w:rPr>
          <w:sz w:val="28"/>
          <w:szCs w:val="28"/>
        </w:rPr>
        <w:t xml:space="preserve">, издает постановления и распоряжения по вопросам организации деятельности </w:t>
      </w:r>
      <w:r w:rsidR="003E3394">
        <w:rPr>
          <w:sz w:val="28"/>
          <w:szCs w:val="28"/>
        </w:rPr>
        <w:t>Совета депутатов</w:t>
      </w:r>
      <w:r w:rsidRPr="00846372">
        <w:rPr>
          <w:sz w:val="28"/>
          <w:szCs w:val="28"/>
        </w:rPr>
        <w:t xml:space="preserve"> муниципального о</w:t>
      </w:r>
      <w:r w:rsidR="003E3394">
        <w:rPr>
          <w:sz w:val="28"/>
          <w:szCs w:val="28"/>
        </w:rPr>
        <w:t>круга.</w:t>
      </w:r>
      <w:r w:rsidRPr="00846372">
        <w:rPr>
          <w:sz w:val="28"/>
          <w:szCs w:val="28"/>
        </w:rPr>
        <w:t> </w:t>
      </w:r>
    </w:p>
    <w:p w:rsidR="003E3394" w:rsidRDefault="00846372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5.1.3. Постановления и распоряжение аппарата.</w:t>
      </w:r>
    </w:p>
    <w:p w:rsidR="003E3394" w:rsidRDefault="003E3394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3E3394">
        <w:rPr>
          <w:sz w:val="28"/>
          <w:szCs w:val="28"/>
        </w:rPr>
        <w:t>Глава муниципального округа в пределах своих полномочий, установленных Уставом и решениями Совета депутатов</w:t>
      </w:r>
      <w:r>
        <w:rPr>
          <w:sz w:val="28"/>
          <w:szCs w:val="28"/>
        </w:rPr>
        <w:t>,</w:t>
      </w:r>
      <w:r w:rsidRPr="003E3394">
        <w:rPr>
          <w:sz w:val="28"/>
          <w:szCs w:val="28"/>
        </w:rPr>
        <w:t xml:space="preserve"> издает постановления</w:t>
      </w:r>
      <w:r>
        <w:rPr>
          <w:sz w:val="28"/>
          <w:szCs w:val="28"/>
        </w:rPr>
        <w:t xml:space="preserve"> </w:t>
      </w:r>
      <w:r w:rsidRPr="003E3394">
        <w:rPr>
          <w:sz w:val="28"/>
          <w:szCs w:val="28"/>
        </w:rPr>
        <w:t xml:space="preserve">и распоряжения аппарата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</w:t>
      </w:r>
      <w:r w:rsidRPr="003E3394">
        <w:rPr>
          <w:sz w:val="28"/>
          <w:szCs w:val="28"/>
        </w:rPr>
        <w:lastRenderedPageBreak/>
        <w:t>законами города Москвы и распоряжения аппарата по вопросам организации деятельности</w:t>
      </w:r>
      <w:r>
        <w:rPr>
          <w:sz w:val="28"/>
          <w:szCs w:val="28"/>
        </w:rPr>
        <w:t xml:space="preserve"> аппарата.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Постановления </w:t>
      </w:r>
      <w:r w:rsidR="00846372">
        <w:rPr>
          <w:sz w:val="28"/>
          <w:szCs w:val="28"/>
        </w:rPr>
        <w:t xml:space="preserve">и распоряжения </w:t>
      </w:r>
      <w:r w:rsidR="007404EE" w:rsidRPr="00C36EB1">
        <w:rPr>
          <w:sz w:val="28"/>
          <w:szCs w:val="28"/>
        </w:rPr>
        <w:t>вступают</w:t>
      </w:r>
      <w:r w:rsidRPr="00C36EB1">
        <w:rPr>
          <w:sz w:val="28"/>
          <w:szCs w:val="28"/>
        </w:rPr>
        <w:t xml:space="preserve"> в силу со дня их подписания и регистрации, если иное не предусмотрено в тексте самого акта.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Внесение изменен</w:t>
      </w:r>
      <w:r w:rsidR="00846372">
        <w:rPr>
          <w:sz w:val="28"/>
          <w:szCs w:val="28"/>
        </w:rPr>
        <w:t xml:space="preserve">ий и дополнений в постановления и распоряжения </w:t>
      </w:r>
      <w:r w:rsidRPr="00C36EB1">
        <w:rPr>
          <w:sz w:val="28"/>
          <w:szCs w:val="28"/>
        </w:rPr>
        <w:t>возм</w:t>
      </w:r>
      <w:r w:rsidR="00846372">
        <w:rPr>
          <w:sz w:val="28"/>
          <w:szCs w:val="28"/>
        </w:rPr>
        <w:t>ожно путем издания постановлений и распоряжений</w:t>
      </w:r>
      <w:r w:rsidRPr="00C36EB1">
        <w:rPr>
          <w:sz w:val="28"/>
          <w:szCs w:val="28"/>
        </w:rPr>
        <w:t>.</w:t>
      </w:r>
    </w:p>
    <w:p w:rsidR="003019E0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Постановления</w:t>
      </w:r>
      <w:r w:rsidR="00846372">
        <w:rPr>
          <w:rFonts w:ascii="Times New Roman" w:hAnsi="Times New Roman" w:cs="Times New Roman"/>
          <w:sz w:val="28"/>
          <w:szCs w:val="28"/>
        </w:rPr>
        <w:t xml:space="preserve"> и распоряжения</w:t>
      </w:r>
      <w:r w:rsidRPr="00C36EB1">
        <w:rPr>
          <w:rFonts w:ascii="Times New Roman" w:hAnsi="Times New Roman" w:cs="Times New Roman"/>
          <w:sz w:val="28"/>
          <w:szCs w:val="28"/>
        </w:rPr>
        <w:t xml:space="preserve"> могут быть признаны утратившими силу, отменены.</w:t>
      </w:r>
    </w:p>
    <w:p w:rsidR="003019E0" w:rsidRPr="00C36EB1" w:rsidRDefault="003E3394" w:rsidP="00182ED2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019E0" w:rsidRPr="00C36EB1">
        <w:rPr>
          <w:b/>
          <w:sz w:val="28"/>
          <w:szCs w:val="28"/>
        </w:rPr>
        <w:t>.2. Порядок подготовки, оформления и хранения муниципальных правовых актов</w:t>
      </w:r>
    </w:p>
    <w:p w:rsidR="003019E0" w:rsidRPr="003E3394" w:rsidRDefault="003E3394" w:rsidP="00182ED2">
      <w:pPr>
        <w:ind w:firstLine="720"/>
        <w:jc w:val="both"/>
        <w:rPr>
          <w:sz w:val="28"/>
          <w:szCs w:val="28"/>
        </w:rPr>
      </w:pPr>
      <w:r w:rsidRPr="003E3394">
        <w:rPr>
          <w:sz w:val="28"/>
          <w:szCs w:val="28"/>
        </w:rPr>
        <w:t>5</w:t>
      </w:r>
      <w:r w:rsidR="003019E0" w:rsidRPr="003E3394">
        <w:rPr>
          <w:sz w:val="28"/>
          <w:szCs w:val="28"/>
        </w:rPr>
        <w:t>.2.1. Общие положения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Подготовка проектов муниципальных правовых актов осуществляется муниципальными служащими, выступающими в качестве исполнителей: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по поручению </w:t>
      </w:r>
      <w:r w:rsidR="00EC2193">
        <w:rPr>
          <w:sz w:val="28"/>
          <w:szCs w:val="28"/>
        </w:rPr>
        <w:t xml:space="preserve">главы муниципального </w:t>
      </w:r>
      <w:r w:rsidR="003E3394">
        <w:rPr>
          <w:sz w:val="28"/>
          <w:szCs w:val="28"/>
        </w:rPr>
        <w:t>округа;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по поручению руководителя структурного подразделения </w:t>
      </w:r>
      <w:r w:rsidR="003E3394">
        <w:rPr>
          <w:sz w:val="28"/>
          <w:szCs w:val="28"/>
        </w:rPr>
        <w:t>аппарата;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в соответствии с планом работы.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Внесение проектов муниципальных правовых актов на рассмотрение </w:t>
      </w:r>
      <w:r w:rsidR="00EC2193">
        <w:rPr>
          <w:sz w:val="28"/>
          <w:szCs w:val="28"/>
        </w:rPr>
        <w:t xml:space="preserve">главы муниципального </w:t>
      </w:r>
      <w:r w:rsidR="003E3394">
        <w:rPr>
          <w:sz w:val="28"/>
          <w:szCs w:val="28"/>
        </w:rPr>
        <w:t xml:space="preserve">округа </w:t>
      </w:r>
      <w:r w:rsidR="003E3394" w:rsidRPr="00C36EB1">
        <w:rPr>
          <w:sz w:val="28"/>
          <w:szCs w:val="28"/>
        </w:rPr>
        <w:t>осуществляется</w:t>
      </w:r>
      <w:r w:rsidRPr="00C36EB1">
        <w:rPr>
          <w:sz w:val="28"/>
          <w:szCs w:val="28"/>
        </w:rPr>
        <w:t xml:space="preserve"> руководителями структурных подразделений в соответстви</w:t>
      </w:r>
      <w:r w:rsidR="00645F7E">
        <w:rPr>
          <w:sz w:val="28"/>
          <w:szCs w:val="28"/>
        </w:rPr>
        <w:t>и с распределением обязанностей</w:t>
      </w:r>
      <w:r w:rsidRPr="00C36EB1">
        <w:rPr>
          <w:sz w:val="28"/>
          <w:szCs w:val="28"/>
        </w:rPr>
        <w:t xml:space="preserve"> муниципальными служащими, подчиненными непосредственно </w:t>
      </w:r>
      <w:r w:rsidR="009B5709">
        <w:rPr>
          <w:sz w:val="28"/>
          <w:szCs w:val="28"/>
        </w:rPr>
        <w:t xml:space="preserve">главе муниципального </w:t>
      </w:r>
      <w:r w:rsidR="003E3394">
        <w:rPr>
          <w:sz w:val="28"/>
          <w:szCs w:val="28"/>
        </w:rPr>
        <w:t>округа.</w:t>
      </w:r>
      <w:r w:rsidRPr="00C36EB1">
        <w:rPr>
          <w:sz w:val="28"/>
          <w:szCs w:val="28"/>
        </w:rPr>
        <w:t xml:space="preserve">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внесении проекта муниципального правового акта руководителями структурных подразделений функция исполнителя возлагается на структурные подразделения (или сотрудников), находящихся в их подчинении, и в компетенции которых находится вносимый вопрос.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Сроки подготовки проектов муниципальных правовых актов устанавливаются </w:t>
      </w:r>
      <w:r w:rsidR="009162F7">
        <w:rPr>
          <w:sz w:val="28"/>
          <w:szCs w:val="28"/>
        </w:rPr>
        <w:t xml:space="preserve">главой муниципального </w:t>
      </w:r>
      <w:r w:rsidR="003E3394">
        <w:rPr>
          <w:sz w:val="28"/>
          <w:szCs w:val="28"/>
        </w:rPr>
        <w:t>округа.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Исполнитель (на листе согласования муниципального правового акта реквизит «ИСПОЛНИТЕЛЬ»):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готовит проект муниципального правового акта с учетом требований настоящего раздела;</w:t>
      </w:r>
    </w:p>
    <w:p w:rsidR="003019E0" w:rsidRPr="00C36EB1" w:rsidRDefault="003019E0" w:rsidP="00182ED2">
      <w:pPr>
        <w:ind w:firstLine="720"/>
        <w:jc w:val="both"/>
        <w:rPr>
          <w:color w:val="339966"/>
          <w:sz w:val="28"/>
          <w:szCs w:val="28"/>
        </w:rPr>
      </w:pPr>
      <w:r w:rsidRPr="00C36EB1">
        <w:rPr>
          <w:sz w:val="28"/>
          <w:szCs w:val="28"/>
        </w:rPr>
        <w:t>- обеспечивает соответствие проекта муниципального правового акта требованиям законодательства Российской Федерации, законодательства города Москвы, муниципальных нормативных и иных правовых актов, в том числе регулирующих вопросы противодействия коррупции</w:t>
      </w:r>
      <w:r w:rsidRPr="00C36EB1">
        <w:rPr>
          <w:color w:val="339966"/>
          <w:sz w:val="28"/>
          <w:szCs w:val="28"/>
        </w:rPr>
        <w:t>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обеспечивает размещение проекта муниципального нормативного правового акта </w:t>
      </w:r>
      <w:r w:rsidR="003E3394">
        <w:rPr>
          <w:sz w:val="28"/>
          <w:szCs w:val="28"/>
        </w:rPr>
        <w:t>аппарата,</w:t>
      </w:r>
      <w:r w:rsidRPr="00C36EB1">
        <w:rPr>
          <w:sz w:val="28"/>
          <w:szCs w:val="28"/>
        </w:rPr>
        <w:t xml:space="preserve"> подлежащего независимой антикоррупционной экспертизе, на официальном сайте </w:t>
      </w:r>
      <w:r w:rsidR="003E3394">
        <w:rPr>
          <w:sz w:val="28"/>
          <w:szCs w:val="28"/>
        </w:rPr>
        <w:t xml:space="preserve">аппарата </w:t>
      </w:r>
      <w:r w:rsidR="003E3394" w:rsidRPr="00C36EB1">
        <w:rPr>
          <w:sz w:val="28"/>
          <w:szCs w:val="28"/>
        </w:rPr>
        <w:t>в</w:t>
      </w:r>
      <w:r w:rsidRPr="00C36EB1">
        <w:rPr>
          <w:sz w:val="28"/>
          <w:szCs w:val="28"/>
        </w:rPr>
        <w:t xml:space="preserve"> сети интернет в день направления проекта на согласование;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направляет проект муниципального правового акта на согласование;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дорабатывает проект по результатам согласования;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осуществляет справочную и консультативную работу по изданному муниципальному правовому акту.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Не допускается издание повторных муниципальных правовых актов, если не выполнены ран</w:t>
      </w:r>
      <w:r w:rsidR="003E36CE">
        <w:rPr>
          <w:sz w:val="28"/>
          <w:szCs w:val="28"/>
        </w:rPr>
        <w:t>е</w:t>
      </w:r>
      <w:r w:rsidR="003E3394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принятые, кроме случаев, когда необходимость </w:t>
      </w:r>
      <w:r w:rsidRPr="00C36EB1">
        <w:rPr>
          <w:sz w:val="28"/>
          <w:szCs w:val="28"/>
        </w:rPr>
        <w:lastRenderedPageBreak/>
        <w:t>принятия нового муниципального правового акта продиктована изменением обстоятельств.</w:t>
      </w:r>
    </w:p>
    <w:p w:rsidR="003019E0" w:rsidRPr="00F61FB0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Проект правового акта оформляется на чистом листе формата А4 с указанием на нем вида правового акта с пометкой в правом верхнем углу «ПРОЕКТ».</w:t>
      </w:r>
    </w:p>
    <w:p w:rsidR="003019E0" w:rsidRPr="00F61FB0" w:rsidRDefault="00F61FB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61FB0">
        <w:rPr>
          <w:rFonts w:ascii="Times New Roman" w:hAnsi="Times New Roman" w:cs="Times New Roman"/>
          <w:sz w:val="28"/>
          <w:szCs w:val="28"/>
        </w:rPr>
        <w:t>5</w:t>
      </w:r>
      <w:r w:rsidR="003019E0" w:rsidRPr="00F61FB0">
        <w:rPr>
          <w:rFonts w:ascii="Times New Roman" w:hAnsi="Times New Roman" w:cs="Times New Roman"/>
          <w:sz w:val="28"/>
          <w:szCs w:val="28"/>
        </w:rPr>
        <w:t>.2.2. Заголовок правового акта.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Заголовок правового акта должен быть кратким и соответствовать содержанию документа. Заголовок начинается с предлога «О» или «Об» (о чем постановление, распоряжение, приказ).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Заголовок правового акта о внесении изменений и дополнений в ран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441D4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изданный правовой акт оформляется следующим образом: «О внесении изменений и дополнений в (дал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645F7E">
        <w:rPr>
          <w:rFonts w:ascii="Times New Roman" w:hAnsi="Times New Roman" w:cs="Times New Roman"/>
          <w:sz w:val="28"/>
          <w:szCs w:val="28"/>
        </w:rPr>
        <w:t xml:space="preserve">е </w:t>
      </w:r>
      <w:r w:rsidRPr="00C36EB1">
        <w:rPr>
          <w:rFonts w:ascii="Times New Roman" w:hAnsi="Times New Roman" w:cs="Times New Roman"/>
          <w:sz w:val="28"/>
          <w:szCs w:val="28"/>
        </w:rPr>
        <w:t xml:space="preserve">указывается дата, регистрационный номер)», </w:t>
      </w:r>
      <w:r w:rsidRPr="00C36EB1">
        <w:rPr>
          <w:rFonts w:ascii="Times New Roman" w:hAnsi="Times New Roman" w:cs="Times New Roman"/>
          <w:i/>
          <w:sz w:val="28"/>
          <w:szCs w:val="28"/>
        </w:rPr>
        <w:t xml:space="preserve">например, «О внесении изменений и дополнений в распоряжение </w:t>
      </w:r>
      <w:r w:rsidR="00EC2193">
        <w:rPr>
          <w:rFonts w:ascii="Times New Roman" w:hAnsi="Times New Roman" w:cs="Times New Roman"/>
          <w:i/>
          <w:sz w:val="28"/>
          <w:szCs w:val="28"/>
        </w:rPr>
        <w:t xml:space="preserve">главы муниципального </w:t>
      </w:r>
      <w:r w:rsidR="00645F7E">
        <w:rPr>
          <w:rFonts w:ascii="Times New Roman" w:hAnsi="Times New Roman" w:cs="Times New Roman"/>
          <w:i/>
          <w:sz w:val="28"/>
          <w:szCs w:val="28"/>
        </w:rPr>
        <w:t>округа от 17 апреля 2020 года</w:t>
      </w:r>
      <w:r w:rsidRPr="00C36EB1">
        <w:rPr>
          <w:rFonts w:ascii="Times New Roman" w:hAnsi="Times New Roman" w:cs="Times New Roman"/>
          <w:i/>
          <w:sz w:val="28"/>
          <w:szCs w:val="28"/>
        </w:rPr>
        <w:t xml:space="preserve"> N 39-р».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bCs/>
          <w:sz w:val="28"/>
          <w:szCs w:val="28"/>
        </w:rPr>
        <w:t>Заголовок</w:t>
      </w:r>
      <w:r w:rsidRPr="00C36EB1">
        <w:rPr>
          <w:rFonts w:ascii="Times New Roman" w:hAnsi="Times New Roman" w:cs="Times New Roman"/>
          <w:sz w:val="28"/>
          <w:szCs w:val="28"/>
        </w:rPr>
        <w:t xml:space="preserve"> отделяется от предыдущего реквизита межстрочным интервалом 24 пт</w:t>
      </w:r>
      <w:r w:rsidR="00F61FB0">
        <w:rPr>
          <w:rFonts w:ascii="Times New Roman" w:hAnsi="Times New Roman" w:cs="Times New Roman"/>
          <w:sz w:val="28"/>
          <w:szCs w:val="28"/>
        </w:rPr>
        <w:t>.</w:t>
      </w:r>
      <w:r w:rsidRPr="00C36EB1">
        <w:rPr>
          <w:rFonts w:ascii="Times New Roman" w:hAnsi="Times New Roman" w:cs="Times New Roman"/>
          <w:sz w:val="28"/>
          <w:szCs w:val="28"/>
        </w:rPr>
        <w:t xml:space="preserve">, печатается строчными буквами через 1 интервал, выделяется полужирным шрифтом и </w:t>
      </w:r>
      <w:r w:rsidRPr="00C36EB1">
        <w:rPr>
          <w:rFonts w:ascii="Times New Roman" w:hAnsi="Times New Roman" w:cs="Times New Roman"/>
          <w:bCs/>
          <w:sz w:val="28"/>
          <w:szCs w:val="28"/>
        </w:rPr>
        <w:t>выравнивается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bCs/>
          <w:sz w:val="28"/>
          <w:szCs w:val="28"/>
        </w:rPr>
        <w:t>по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bCs/>
          <w:sz w:val="28"/>
          <w:szCs w:val="28"/>
        </w:rPr>
        <w:t>центру</w:t>
      </w:r>
      <w:r w:rsidRPr="00C36EB1">
        <w:rPr>
          <w:rFonts w:ascii="Times New Roman" w:hAnsi="Times New Roman" w:cs="Times New Roman"/>
          <w:sz w:val="28"/>
          <w:szCs w:val="28"/>
        </w:rPr>
        <w:t xml:space="preserve">. Точка в конце </w:t>
      </w:r>
      <w:r w:rsidRPr="00C36EB1">
        <w:rPr>
          <w:rFonts w:ascii="Times New Roman" w:hAnsi="Times New Roman" w:cs="Times New Roman"/>
          <w:bCs/>
          <w:sz w:val="28"/>
          <w:szCs w:val="28"/>
        </w:rPr>
        <w:t>заголовка</w:t>
      </w:r>
      <w:r w:rsidRPr="00C36EB1">
        <w:rPr>
          <w:rFonts w:ascii="Times New Roman" w:hAnsi="Times New Roman" w:cs="Times New Roman"/>
          <w:sz w:val="28"/>
          <w:szCs w:val="28"/>
        </w:rPr>
        <w:t xml:space="preserve"> не ставится</w:t>
      </w:r>
    </w:p>
    <w:p w:rsidR="003019E0" w:rsidRPr="00F61FB0" w:rsidRDefault="009141F6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19E0" w:rsidRPr="00F61FB0">
        <w:rPr>
          <w:rFonts w:ascii="Times New Roman" w:hAnsi="Times New Roman" w:cs="Times New Roman"/>
          <w:sz w:val="28"/>
          <w:szCs w:val="28"/>
        </w:rPr>
        <w:t>.2.3 Текст муниципального правового акта.</w:t>
      </w:r>
    </w:p>
    <w:p w:rsidR="003019E0" w:rsidRPr="00F61FB0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  <w:shd w:val="clear" w:color="auto" w:fill="00FFFF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Текст документа должен быть предельно кратким, суть документа должна быть изложена четко и исключать возможность двоякого толкования. Правила написания слов и словосочетаний приведены в </w:t>
      </w:r>
      <w:r w:rsidR="00490839"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490839" w:rsidRPr="00F61FB0">
        <w:rPr>
          <w:rFonts w:ascii="Times New Roman" w:hAnsi="Times New Roman" w:cs="Times New Roman"/>
          <w:sz w:val="28"/>
          <w:szCs w:val="28"/>
        </w:rPr>
        <w:t>к</w:t>
      </w:r>
      <w:r w:rsidRPr="00F61FB0">
        <w:rPr>
          <w:rFonts w:ascii="Times New Roman" w:hAnsi="Times New Roman" w:cs="Times New Roman"/>
          <w:sz w:val="28"/>
          <w:szCs w:val="28"/>
        </w:rPr>
        <w:t xml:space="preserve"> настоящему Регламенту.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В тексте правового акта возможно применение только общепринятых или официально установленных сокращений. При использовании сокращений необходимо соблюдать единообразие в пределах одного документа.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Текст печатается с отступом от заголовка в 2 строки.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Строка состоит из 66 печатных знаков (вертикальное расположение текста) и 104 знаков (горизонтальное расположение текста).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Абзац начинается с красной строки, величина отступа которой - </w:t>
      </w:r>
      <w:r w:rsidRPr="00C36EB1">
        <w:rPr>
          <w:rFonts w:ascii="Times New Roman" w:hAnsi="Times New Roman" w:cs="Times New Roman"/>
          <w:iCs/>
          <w:sz w:val="28"/>
          <w:szCs w:val="28"/>
        </w:rPr>
        <w:t>1,25</w:t>
      </w:r>
      <w:r w:rsidRPr="00C36EB1">
        <w:rPr>
          <w:rFonts w:ascii="Times New Roman" w:hAnsi="Times New Roman" w:cs="Times New Roman"/>
          <w:sz w:val="28"/>
          <w:szCs w:val="28"/>
        </w:rPr>
        <w:t xml:space="preserve"> см. Текст печатается с </w:t>
      </w:r>
      <w:r w:rsidRPr="00C36EB1">
        <w:rPr>
          <w:rFonts w:ascii="Times New Roman" w:hAnsi="Times New Roman" w:cs="Times New Roman"/>
          <w:iCs/>
          <w:sz w:val="28"/>
          <w:szCs w:val="28"/>
        </w:rPr>
        <w:t>1,0</w:t>
      </w:r>
      <w:r w:rsidRPr="00C36EB1">
        <w:rPr>
          <w:rFonts w:ascii="Times New Roman" w:hAnsi="Times New Roman" w:cs="Times New Roman"/>
          <w:sz w:val="28"/>
          <w:szCs w:val="28"/>
        </w:rPr>
        <w:t xml:space="preserve"> межстрочным интервалом, разрешается применении 1,5 и 2,0 интервала.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Все абзацы документа выравниваются так, чтобы строки имели одинаковую ширину, за исключением первой и последней строк абзаца.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При этом формируется файл, который включает: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</w:t>
      </w:r>
      <w:r w:rsidRPr="00C36EB1">
        <w:rPr>
          <w:sz w:val="28"/>
          <w:szCs w:val="28"/>
          <w:lang w:val="en-US"/>
        </w:rPr>
        <w:t> </w:t>
      </w:r>
      <w:r w:rsidRPr="00C36EB1">
        <w:rPr>
          <w:sz w:val="28"/>
          <w:szCs w:val="28"/>
        </w:rPr>
        <w:t>текст проекта распорядительного документа;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 лист согласования;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</w:t>
      </w:r>
      <w:r w:rsidRPr="00C36EB1">
        <w:rPr>
          <w:sz w:val="28"/>
          <w:szCs w:val="28"/>
          <w:lang w:val="en-US"/>
        </w:rPr>
        <w:t> </w:t>
      </w:r>
      <w:r w:rsidRPr="00C36EB1">
        <w:rPr>
          <w:sz w:val="28"/>
          <w:szCs w:val="28"/>
        </w:rPr>
        <w:t>непосредственные приложения к проекту распорядительного документа (при их наличии).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Первый лист проекта распорядительного документа оформляется следующим образом: верхн</w:t>
      </w:r>
      <w:r w:rsidR="00441D40">
        <w:rPr>
          <w:sz w:val="28"/>
          <w:szCs w:val="28"/>
        </w:rPr>
        <w:t>ее</w:t>
      </w:r>
      <w:r w:rsidRPr="00C36EB1">
        <w:rPr>
          <w:sz w:val="28"/>
          <w:szCs w:val="28"/>
        </w:rPr>
        <w:t xml:space="preserve"> поле - </w:t>
      </w:r>
      <w:r w:rsidRPr="00C36EB1">
        <w:rPr>
          <w:iCs/>
          <w:sz w:val="28"/>
          <w:szCs w:val="28"/>
        </w:rPr>
        <w:t>8,0</w:t>
      </w:r>
      <w:r w:rsidRPr="00C36EB1">
        <w:rPr>
          <w:sz w:val="28"/>
          <w:szCs w:val="28"/>
        </w:rPr>
        <w:t xml:space="preserve"> см; нижн</w:t>
      </w:r>
      <w:r w:rsidR="00441D40">
        <w:rPr>
          <w:sz w:val="28"/>
          <w:szCs w:val="28"/>
        </w:rPr>
        <w:t>ее</w:t>
      </w:r>
      <w:r w:rsidRPr="00C36EB1">
        <w:rPr>
          <w:sz w:val="28"/>
          <w:szCs w:val="28"/>
        </w:rPr>
        <w:t xml:space="preserve"> поле - </w:t>
      </w:r>
      <w:r w:rsidRPr="00C36EB1">
        <w:rPr>
          <w:iCs/>
          <w:sz w:val="28"/>
          <w:szCs w:val="28"/>
        </w:rPr>
        <w:t>2,0</w:t>
      </w:r>
      <w:r w:rsidRPr="00C36EB1">
        <w:rPr>
          <w:sz w:val="28"/>
          <w:szCs w:val="28"/>
        </w:rPr>
        <w:t xml:space="preserve"> см; левое поле - </w:t>
      </w:r>
      <w:r w:rsidRPr="00C36EB1">
        <w:rPr>
          <w:iCs/>
          <w:sz w:val="28"/>
          <w:szCs w:val="28"/>
        </w:rPr>
        <w:t>3,0</w:t>
      </w:r>
      <w:r w:rsidRPr="00C36EB1">
        <w:rPr>
          <w:sz w:val="28"/>
          <w:szCs w:val="28"/>
        </w:rPr>
        <w:t xml:space="preserve"> см; правое поле - </w:t>
      </w:r>
      <w:r w:rsidRPr="00C36EB1">
        <w:rPr>
          <w:iCs/>
          <w:sz w:val="28"/>
          <w:szCs w:val="28"/>
        </w:rPr>
        <w:t>1,5</w:t>
      </w:r>
      <w:r w:rsidRPr="00C36EB1">
        <w:rPr>
          <w:sz w:val="28"/>
          <w:szCs w:val="28"/>
        </w:rPr>
        <w:t xml:space="preserve"> см.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Дал</w:t>
      </w:r>
      <w:r w:rsidR="00F61FB0">
        <w:rPr>
          <w:sz w:val="28"/>
          <w:szCs w:val="28"/>
        </w:rPr>
        <w:t>ее</w:t>
      </w:r>
      <w:r w:rsidRPr="00C36EB1">
        <w:rPr>
          <w:sz w:val="28"/>
          <w:szCs w:val="28"/>
        </w:rPr>
        <w:t xml:space="preserve"> на расстоянии </w:t>
      </w:r>
      <w:r w:rsidRPr="00C36EB1">
        <w:rPr>
          <w:iCs/>
          <w:sz w:val="28"/>
          <w:szCs w:val="28"/>
        </w:rPr>
        <w:t>1,5</w:t>
      </w:r>
      <w:r w:rsidRPr="00C36EB1">
        <w:rPr>
          <w:sz w:val="28"/>
          <w:szCs w:val="28"/>
        </w:rPr>
        <w:t xml:space="preserve"> см от нижнего края заголовка следует основное содержание документа.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 xml:space="preserve">В случае, если документ не умещается на одном листе, остальной текст документа оформляется на стандартных листах формата А4 (297 х 210 мм).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Размеры полей при вертикальном расположении текста: сверху и снизу - </w:t>
      </w:r>
      <w:r w:rsidRPr="00C36EB1">
        <w:rPr>
          <w:iCs/>
          <w:sz w:val="28"/>
          <w:szCs w:val="28"/>
        </w:rPr>
        <w:t>2,0</w:t>
      </w:r>
      <w:r w:rsidRPr="00C36EB1">
        <w:rPr>
          <w:sz w:val="28"/>
          <w:szCs w:val="28"/>
        </w:rPr>
        <w:t xml:space="preserve"> см, слева 3,0 см, справа – </w:t>
      </w:r>
      <w:r w:rsidRPr="00C36EB1">
        <w:rPr>
          <w:iCs/>
          <w:sz w:val="28"/>
          <w:szCs w:val="28"/>
        </w:rPr>
        <w:t>1,5</w:t>
      </w:r>
      <w:r w:rsidRPr="00C36EB1">
        <w:rPr>
          <w:sz w:val="28"/>
          <w:szCs w:val="28"/>
        </w:rPr>
        <w:t xml:space="preserve"> см.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Размеры полей при горизонтальном расположении текста: слева и справа - </w:t>
      </w:r>
      <w:r w:rsidRPr="00C36EB1">
        <w:rPr>
          <w:iCs/>
          <w:sz w:val="28"/>
          <w:szCs w:val="28"/>
        </w:rPr>
        <w:t>2,0</w:t>
      </w:r>
      <w:r w:rsidRPr="00C36EB1">
        <w:rPr>
          <w:sz w:val="28"/>
          <w:szCs w:val="28"/>
        </w:rPr>
        <w:t xml:space="preserve"> см, сверху 3,0 см, снизу – </w:t>
      </w:r>
      <w:r w:rsidRPr="00C36EB1">
        <w:rPr>
          <w:iCs/>
          <w:sz w:val="28"/>
          <w:szCs w:val="28"/>
        </w:rPr>
        <w:t>1,5</w:t>
      </w:r>
      <w:r w:rsidRPr="00C36EB1">
        <w:rPr>
          <w:sz w:val="28"/>
          <w:szCs w:val="28"/>
        </w:rPr>
        <w:t xml:space="preserve"> см.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Все абзацы документа на второй и последующих страницах форматируются также, как и на первом листе распорядительного документа.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На последнем листе текста проекта распорядительного документа перед пунктом о контроле должно быть не мен</w:t>
      </w:r>
      <w:r w:rsidR="003E36CE">
        <w:rPr>
          <w:sz w:val="28"/>
          <w:szCs w:val="28"/>
        </w:rPr>
        <w:t>е</w:t>
      </w:r>
      <w:r w:rsidR="00F61FB0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двух строк предыдущего пункта.</w:t>
      </w:r>
    </w:p>
    <w:p w:rsidR="003019E0" w:rsidRPr="009141F6" w:rsidRDefault="009141F6" w:rsidP="00182ED2">
      <w:pPr>
        <w:pStyle w:val="ConsPlusNormal"/>
        <w:widowControl/>
        <w:jc w:val="both"/>
        <w:rPr>
          <w:rFonts w:ascii="Times New Roman" w:hAnsi="Times New Roman" w:cs="Times New Roman"/>
          <w:color w:val="339966"/>
          <w:sz w:val="28"/>
          <w:szCs w:val="28"/>
        </w:rPr>
      </w:pPr>
      <w:r w:rsidRPr="009141F6">
        <w:rPr>
          <w:rFonts w:ascii="Times New Roman" w:hAnsi="Times New Roman" w:cs="Times New Roman"/>
          <w:sz w:val="28"/>
          <w:szCs w:val="28"/>
        </w:rPr>
        <w:t>5</w:t>
      </w:r>
      <w:r w:rsidR="003019E0" w:rsidRPr="009141F6">
        <w:rPr>
          <w:rFonts w:ascii="Times New Roman" w:hAnsi="Times New Roman" w:cs="Times New Roman"/>
          <w:sz w:val="28"/>
          <w:szCs w:val="28"/>
        </w:rPr>
        <w:t>.2.4. Структура текста муниципального правового акта</w:t>
      </w:r>
      <w:r w:rsidR="003019E0" w:rsidRPr="009141F6">
        <w:rPr>
          <w:rFonts w:ascii="Times New Roman" w:hAnsi="Times New Roman" w:cs="Times New Roman"/>
          <w:color w:val="339966"/>
          <w:sz w:val="28"/>
          <w:szCs w:val="28"/>
        </w:rPr>
        <w:t>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Текст постановления содержит, как правило, констатирующу</w:t>
      </w:r>
      <w:r w:rsidR="0034671F">
        <w:rPr>
          <w:rFonts w:ascii="Times New Roman" w:hAnsi="Times New Roman" w:cs="Times New Roman"/>
          <w:sz w:val="28"/>
          <w:szCs w:val="28"/>
        </w:rPr>
        <w:t>ю и постановляющую части, текст</w:t>
      </w:r>
      <w:r w:rsidRPr="00C36EB1">
        <w:rPr>
          <w:rFonts w:ascii="Times New Roman" w:hAnsi="Times New Roman" w:cs="Times New Roman"/>
          <w:sz w:val="28"/>
          <w:szCs w:val="28"/>
        </w:rPr>
        <w:t xml:space="preserve"> распоряжения и приказа - мотивировочную и распорядительную.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Констатирующая (мотивировочная) часть правового акта начинается словами «В целях...», «В связи...», «В соответствии...», «Во исполнение...» и т. д.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Констатирующая часть постановления излагается кратко и заканчивается словами «</w:t>
      </w:r>
      <w:r w:rsidR="00CC04EF">
        <w:rPr>
          <w:rFonts w:ascii="Times New Roman" w:hAnsi="Times New Roman" w:cs="Times New Roman"/>
          <w:sz w:val="28"/>
          <w:szCs w:val="28"/>
        </w:rPr>
        <w:t>аппарат Совета депутатов муниципального округа Красносельский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sz w:val="28"/>
          <w:szCs w:val="28"/>
          <w:lang w:eastAsia="ru-RU"/>
        </w:rPr>
        <w:t>постановляет»</w:t>
      </w:r>
      <w:r w:rsidRPr="00C36EB1">
        <w:rPr>
          <w:rFonts w:ascii="Times New Roman" w:hAnsi="Times New Roman" w:cs="Times New Roman"/>
          <w:sz w:val="28"/>
          <w:szCs w:val="28"/>
        </w:rPr>
        <w:t xml:space="preserve"> и двоеточием.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Мотивировочная часть распоряжения не им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>т специальных завершающих слов.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Постановляющая (распорядительная) часть правового акта, кому какие действия предписывается выполнить и в какие сроки.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Постановляющая (распорядительная) часть может состоять из пунктов. Для детализации предписываемых действий пункты могут делиться на подпункты и абзацы, абзац может включать в себя дефисы. Номера пунктов обозначаются арабскими цифрами по порядку, номер подпункта состоит из номера пункта и порядкового номера подпункта через точку, абзац печатается с красной строки с прописной буквы, других обозначений не им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>т, дефис печатается с красной строки и начинается с графического знака «дефис» (-) и строчной буквы.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Оформлять пункты в пределах документа, подпункты в пределах одного пункта, дефисы в пределах одного абзаца следует, если их количество не мен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двух. В конце каждого пункта, подпункта, абзаца ставится точка, в конце дефиса - точка с запятой, в конце последнего дефиса - точка.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Пункты постановления (распоряжения) группируются по их значимости (от наибол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существенных вопросов к второстепенным) или в последовательности развития темы документа.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В тексте полужирным шрифтом могут выделяться: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полное наименование должности, фамилии и инициалы муниципальных служащих, которым даются поручения;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сроки исполнения;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цифры по тексту (суммы выделяемых средств, площадь земельного участка, площадь выделяемого жилья и т.д.);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lastRenderedPageBreak/>
        <w:t>- фамилия, инициалы должностного лица, на которое возложен контроль за выполнением правового акта;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полное наименование должности, инициалы и фамилия должностного лица, подписывающего муниципальный правовой акт.</w:t>
      </w:r>
    </w:p>
    <w:p w:rsidR="003019E0" w:rsidRPr="00F61FB0" w:rsidRDefault="00F61FB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19E0" w:rsidRPr="00F61FB0">
        <w:rPr>
          <w:rFonts w:ascii="Times New Roman" w:hAnsi="Times New Roman" w:cs="Times New Roman"/>
          <w:sz w:val="28"/>
          <w:szCs w:val="28"/>
        </w:rPr>
        <w:t>.2.5. Приложения к муниципальному правовому акту.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Приложения к муниципальному правовому акту являются его неотъемлемой частью</w:t>
      </w:r>
      <w:r w:rsidR="0034671F">
        <w:rPr>
          <w:rFonts w:ascii="Times New Roman" w:hAnsi="Times New Roman" w:cs="Times New Roman"/>
          <w:sz w:val="28"/>
          <w:szCs w:val="28"/>
        </w:rPr>
        <w:t>.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Приложениями к правовым актам могут быть положения, регламенты, перечни, таблицы, образцы документов, схемы и т.п.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При наличии нескольких приложений их нумеруют. Знак номера (№) перед порядковыми номерами приложений не ставится.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Нумерация страниц приложений производится отдельно от нумерации страниц текста муниципального правового акта.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Каждое приложение им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>т самостоятельную нумерацию страниц, начинающуюся со второй страницы. Номера страниц проставляются в правом нижнем углу листа (как при вертикальном, так и при горизонтальном расположении текста). Каждое приложение обязательно им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>т название, которое должно соответствовать названию, приведенному в тексте документа.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верхнем правом углу первой страницы приложения указывается: «Приложение (порядковый номер при наличии нескольких приложений) к распоряжению (постановлению)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  <w:r w:rsidRPr="00C36EB1">
        <w:rPr>
          <w:sz w:val="28"/>
          <w:szCs w:val="28"/>
        </w:rPr>
        <w:t xml:space="preserve"> от _______ № _______».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Текст приложения может быть оформлен в виде таблицы. Графы и строки таблицы должны иметь заголовки, выраженные именем существительным в именительном падеже. Если таблица занимает бол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одной страницы, шапка таблицы должна иметь строку с цифровым обозначением каждой графы, эта строка должна повторяться дал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вверху каждой страницы.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Рубрикация структурных элементов в приложении к правовому акту предпочтительна та же, что и в тексте правового акта (пункты, подпункты, абзацы, дефисы). В приложениях больших объемов, сложных по структуре (концепции, программы и т.п.), допускается иная нумерация структурных элементов.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В случае если приложение оформлено в виде таблицы, нумерация структурных элементов (пункты, строки) обязательна. В больших, сложных по структуре таблицах предпочтительна самостоятельная нумерация структурных элементов каждого раздела.</w:t>
      </w:r>
    </w:p>
    <w:p w:rsidR="003019E0" w:rsidRPr="00F61FB0" w:rsidRDefault="00A23812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19E0" w:rsidRPr="00F61FB0">
        <w:rPr>
          <w:rFonts w:ascii="Times New Roman" w:hAnsi="Times New Roman" w:cs="Times New Roman"/>
          <w:sz w:val="28"/>
          <w:szCs w:val="28"/>
        </w:rPr>
        <w:t>.2.6. Обязательные пункты проекта правового акта.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Муниципальные правовые акты должны содержать: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полные наименования должностей, фамилии и инициалы муниципальных служащих, полные названия муниципальных учреждений, которым дается поручение;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сроки исполнения поручений;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- указание о признании утратившими силу муниципальных правовых актов, либо их отдельных пунктов, если вновь издаваемый муниципальный правовой акт исключает действие ран</w:t>
      </w:r>
      <w:r w:rsidR="003E36CE">
        <w:rPr>
          <w:sz w:val="28"/>
          <w:szCs w:val="28"/>
        </w:rPr>
        <w:t>е</w:t>
      </w:r>
      <w:r w:rsidR="00F61FB0">
        <w:rPr>
          <w:sz w:val="28"/>
          <w:szCs w:val="28"/>
        </w:rPr>
        <w:t xml:space="preserve">е </w:t>
      </w:r>
      <w:r w:rsidRPr="00C36EB1">
        <w:rPr>
          <w:sz w:val="28"/>
          <w:szCs w:val="28"/>
        </w:rPr>
        <w:t>принятых;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указание о снятии с контроля муниципального правового акта в случае его выполнения либо принятия (издания) нового взамен ран</w:t>
      </w:r>
      <w:r w:rsidR="003E36CE">
        <w:rPr>
          <w:sz w:val="28"/>
          <w:szCs w:val="28"/>
        </w:rPr>
        <w:t>е</w:t>
      </w:r>
      <w:r w:rsidR="00F61FB0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принятого;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поручения о контроле за выполнением данного муниципального правового акта.</w:t>
      </w:r>
    </w:p>
    <w:p w:rsidR="003019E0" w:rsidRPr="00F61FB0" w:rsidRDefault="00F61FB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61FB0">
        <w:rPr>
          <w:rFonts w:ascii="Times New Roman" w:hAnsi="Times New Roman" w:cs="Times New Roman"/>
          <w:sz w:val="28"/>
          <w:szCs w:val="28"/>
        </w:rPr>
        <w:t>5</w:t>
      </w:r>
      <w:r w:rsidR="003019E0" w:rsidRPr="00F61FB0">
        <w:rPr>
          <w:rFonts w:ascii="Times New Roman" w:hAnsi="Times New Roman" w:cs="Times New Roman"/>
          <w:sz w:val="28"/>
          <w:szCs w:val="28"/>
        </w:rPr>
        <w:t>.2.7. Поручения о контроле за выполнением муниципального правового акта.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Контроль за выполнением муниципального правового акта возлагается, может возлагаться на руководителей структурных подразделений, которые представили проект муниципального правового акта на рассмотрение </w:t>
      </w:r>
      <w:r w:rsidR="009B5709">
        <w:rPr>
          <w:sz w:val="28"/>
          <w:szCs w:val="28"/>
        </w:rPr>
        <w:t xml:space="preserve">главе муниципального </w:t>
      </w:r>
      <w:r w:rsidR="00F61FB0">
        <w:rPr>
          <w:sz w:val="28"/>
          <w:szCs w:val="28"/>
        </w:rPr>
        <w:t xml:space="preserve">округа </w:t>
      </w:r>
      <w:r w:rsidR="00F61FB0" w:rsidRPr="00C36EB1">
        <w:rPr>
          <w:sz w:val="28"/>
          <w:szCs w:val="28"/>
        </w:rPr>
        <w:t>в</w:t>
      </w:r>
      <w:r w:rsidRPr="00C36EB1">
        <w:rPr>
          <w:sz w:val="28"/>
          <w:szCs w:val="28"/>
        </w:rPr>
        <w:t xml:space="preserve"> соответствии с распределением обязанностей.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Глава</w:t>
      </w:r>
      <w:r w:rsidR="00F61FB0">
        <w:rPr>
          <w:sz w:val="28"/>
          <w:szCs w:val="28"/>
        </w:rPr>
        <w:t xml:space="preserve"> муниципального округа</w:t>
      </w:r>
      <w:r w:rsidRPr="00C36EB1">
        <w:rPr>
          <w:sz w:val="28"/>
          <w:szCs w:val="28"/>
        </w:rPr>
        <w:t xml:space="preserve"> может возложить контроль за выполнением на себя.</w:t>
      </w:r>
    </w:p>
    <w:p w:rsidR="003019E0" w:rsidRPr="00F61FB0" w:rsidRDefault="00F61FB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61FB0">
        <w:rPr>
          <w:rFonts w:ascii="Times New Roman" w:hAnsi="Times New Roman" w:cs="Times New Roman"/>
          <w:sz w:val="28"/>
          <w:szCs w:val="28"/>
        </w:rPr>
        <w:t>5</w:t>
      </w:r>
      <w:r w:rsidR="003019E0" w:rsidRPr="00F61FB0">
        <w:rPr>
          <w:rFonts w:ascii="Times New Roman" w:hAnsi="Times New Roman" w:cs="Times New Roman"/>
          <w:sz w:val="28"/>
          <w:szCs w:val="28"/>
        </w:rPr>
        <w:t>.2.8. Пункты о ходе выполнения или внесении изменений (дополнений) в ран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3019E0" w:rsidRPr="00F61FB0">
        <w:rPr>
          <w:rFonts w:ascii="Times New Roman" w:hAnsi="Times New Roman" w:cs="Times New Roman"/>
          <w:sz w:val="28"/>
          <w:szCs w:val="28"/>
        </w:rPr>
        <w:t>принятые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муниципальные правовые акты</w:t>
      </w:r>
      <w:r w:rsidR="003019E0" w:rsidRPr="00F61FB0">
        <w:rPr>
          <w:rFonts w:ascii="Times New Roman" w:hAnsi="Times New Roman" w:cs="Times New Roman"/>
          <w:sz w:val="28"/>
          <w:szCs w:val="28"/>
        </w:rPr>
        <w:t>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В проекте муниципального правового акта о ходе выполнения или внесении изменений (дополнений) в ран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F61FB0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  <w:r w:rsidR="00A23812" w:rsidRPr="00C36EB1">
        <w:rPr>
          <w:rFonts w:ascii="Times New Roman" w:hAnsi="Times New Roman" w:cs="Times New Roman"/>
          <w:sz w:val="28"/>
          <w:szCs w:val="28"/>
        </w:rPr>
        <w:t xml:space="preserve">принятые </w:t>
      </w:r>
      <w:r w:rsidR="00A23812">
        <w:rPr>
          <w:rFonts w:ascii="Times New Roman" w:hAnsi="Times New Roman" w:cs="Times New Roman"/>
          <w:sz w:val="28"/>
          <w:szCs w:val="28"/>
        </w:rPr>
        <w:t>муниципальные</w:t>
      </w:r>
      <w:r w:rsidR="00F61FB0">
        <w:rPr>
          <w:rFonts w:ascii="Times New Roman" w:hAnsi="Times New Roman" w:cs="Times New Roman"/>
          <w:sz w:val="28"/>
          <w:szCs w:val="28"/>
        </w:rPr>
        <w:t xml:space="preserve"> правовые акты </w:t>
      </w:r>
      <w:r w:rsidRPr="00C36EB1">
        <w:rPr>
          <w:rFonts w:ascii="Times New Roman" w:hAnsi="Times New Roman" w:cs="Times New Roman"/>
          <w:sz w:val="28"/>
          <w:szCs w:val="28"/>
        </w:rPr>
        <w:t>в случае невыполнения содержащихся в них поручений указываются причины срыва заданий, лица, виновные в этом, применяемые к ним в установленном порядке меры дисциплинарного взыскания, а также новые сроки выполнения поручений.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К проектам таких муниципальных правовых актов прилагается справка за подписью должностного лица, вносившего проект муниципального правового акта, с указанием причин невыполнения и обоснованием необходимости продления сроков исполнения муниципального правового акта.</w:t>
      </w:r>
    </w:p>
    <w:p w:rsidR="003019E0" w:rsidRPr="009141F6" w:rsidRDefault="009141F6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41F6">
        <w:rPr>
          <w:rFonts w:ascii="Times New Roman" w:hAnsi="Times New Roman" w:cs="Times New Roman"/>
          <w:sz w:val="28"/>
          <w:szCs w:val="28"/>
        </w:rPr>
        <w:t>5</w:t>
      </w:r>
      <w:r w:rsidR="003019E0" w:rsidRPr="009141F6">
        <w:rPr>
          <w:rFonts w:ascii="Times New Roman" w:hAnsi="Times New Roman" w:cs="Times New Roman"/>
          <w:sz w:val="28"/>
          <w:szCs w:val="28"/>
        </w:rPr>
        <w:t>.2.9. Структура и оформление листа согласования.</w:t>
      </w:r>
    </w:p>
    <w:p w:rsidR="009141F6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К каждому проекту правового акта исполнитель заполняет </w:t>
      </w:r>
      <w:r w:rsidRPr="00C36EB1">
        <w:rPr>
          <w:rFonts w:ascii="Times New Roman" w:hAnsi="Times New Roman" w:cs="Times New Roman"/>
          <w:i/>
          <w:sz w:val="28"/>
          <w:szCs w:val="28"/>
        </w:rPr>
        <w:t>лист согласования</w:t>
      </w:r>
      <w:r w:rsidR="003F7927">
        <w:rPr>
          <w:rFonts w:ascii="Times New Roman" w:hAnsi="Times New Roman" w:cs="Times New Roman"/>
          <w:sz w:val="28"/>
          <w:szCs w:val="28"/>
        </w:rPr>
        <w:t>, который печатается на об</w:t>
      </w:r>
      <w:r w:rsidRPr="00C36EB1">
        <w:rPr>
          <w:rFonts w:ascii="Times New Roman" w:hAnsi="Times New Roman" w:cs="Times New Roman"/>
          <w:sz w:val="28"/>
          <w:szCs w:val="28"/>
        </w:rPr>
        <w:t>р</w:t>
      </w:r>
      <w:r w:rsidR="003F7927">
        <w:rPr>
          <w:rFonts w:ascii="Times New Roman" w:hAnsi="Times New Roman" w:cs="Times New Roman"/>
          <w:sz w:val="28"/>
          <w:szCs w:val="28"/>
        </w:rPr>
        <w:t>а</w:t>
      </w:r>
      <w:r w:rsidRPr="00C36EB1">
        <w:rPr>
          <w:rFonts w:ascii="Times New Roman" w:hAnsi="Times New Roman" w:cs="Times New Roman"/>
          <w:sz w:val="28"/>
          <w:szCs w:val="28"/>
        </w:rPr>
        <w:t>тной стороне последнего листа документа</w:t>
      </w:r>
      <w:r w:rsidR="009141F6">
        <w:rPr>
          <w:rFonts w:ascii="Times New Roman" w:hAnsi="Times New Roman" w:cs="Times New Roman"/>
          <w:sz w:val="28"/>
          <w:szCs w:val="28"/>
        </w:rPr>
        <w:t>.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9E0" w:rsidRPr="00DF515D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Реквизиты листа согласования: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C36EB1">
        <w:rPr>
          <w:rFonts w:ascii="Times New Roman" w:hAnsi="Times New Roman" w:cs="Times New Roman"/>
          <w:caps/>
          <w:sz w:val="28"/>
          <w:szCs w:val="28"/>
        </w:rPr>
        <w:t>- исполнитель;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СОГЛАСОВАНО;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Реквизит «ИСПОЛНИТЕЛЬ»: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– указывается должность, инициалы, фамилия, подготовившего проект муниципального правового акта.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Реквизит «СОГЛАСОВАНО»: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указываются должности, инициалы и фамилии руководителей структурных подразделений, юрисконсульта</w:t>
      </w:r>
      <w:r w:rsidR="007545CC">
        <w:rPr>
          <w:rFonts w:ascii="Times New Roman" w:hAnsi="Times New Roman" w:cs="Times New Roman"/>
          <w:sz w:val="28"/>
          <w:szCs w:val="28"/>
        </w:rPr>
        <w:t>,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  <w:r w:rsidR="007545CC">
        <w:rPr>
          <w:rFonts w:ascii="Times New Roman" w:hAnsi="Times New Roman" w:cs="Times New Roman"/>
          <w:sz w:val="28"/>
          <w:szCs w:val="28"/>
        </w:rPr>
        <w:t>согласовавшего правовой акт.</w:t>
      </w:r>
    </w:p>
    <w:p w:rsidR="003019E0" w:rsidRPr="009141F6" w:rsidRDefault="009141F6" w:rsidP="00182ED2">
      <w:pPr>
        <w:ind w:firstLine="720"/>
        <w:jc w:val="both"/>
        <w:rPr>
          <w:bCs/>
          <w:sz w:val="28"/>
          <w:szCs w:val="28"/>
        </w:rPr>
      </w:pPr>
      <w:r w:rsidRPr="009141F6">
        <w:rPr>
          <w:bCs/>
          <w:sz w:val="28"/>
          <w:szCs w:val="28"/>
        </w:rPr>
        <w:t>5.</w:t>
      </w:r>
      <w:r w:rsidR="003019E0" w:rsidRPr="009141F6">
        <w:rPr>
          <w:bCs/>
          <w:sz w:val="28"/>
          <w:szCs w:val="28"/>
        </w:rPr>
        <w:t xml:space="preserve">2.10. Порядок согласования проекта </w:t>
      </w:r>
      <w:r w:rsidR="003019E0" w:rsidRPr="009141F6">
        <w:rPr>
          <w:sz w:val="28"/>
          <w:szCs w:val="28"/>
        </w:rPr>
        <w:t>муниципального правового акта</w:t>
      </w:r>
      <w:r w:rsidR="003019E0" w:rsidRPr="009141F6">
        <w:rPr>
          <w:bCs/>
          <w:sz w:val="28"/>
          <w:szCs w:val="28"/>
        </w:rPr>
        <w:t>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Проект правового акта подлежит согласованию (кроме кадровых документов).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Проект муниципального правового акта визируется исполнителем на листе согласования</w:t>
      </w:r>
      <w:r w:rsidR="00960B17">
        <w:rPr>
          <w:sz w:val="28"/>
          <w:szCs w:val="28"/>
        </w:rPr>
        <w:t xml:space="preserve"> и</w:t>
      </w:r>
      <w:r w:rsidRPr="00C36EB1">
        <w:rPr>
          <w:sz w:val="28"/>
          <w:szCs w:val="28"/>
        </w:rPr>
        <w:t xml:space="preserve"> рассылается на согласование.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Ответственность за своевременность представления проекта муниципального правового акта на согласование возлагается на исполнителя.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Он же несет ответственность за своевременную рассылку проекта правового акта на согласование. В целях ускорения процесса согласования исполнитель может рассылать проект правового акта параллельно, т.е. направлять проект одновременно нескольким согласующим.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Проект муниципального правового акта направляется на согласование вместе с документом, на основании которого подготовлен данный проект (поручение на подготовку документа).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После согласования сотрудниками </w:t>
      </w:r>
      <w:r w:rsidR="009141F6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9141F6" w:rsidRPr="00C36EB1">
        <w:rPr>
          <w:rFonts w:ascii="Times New Roman" w:hAnsi="Times New Roman" w:cs="Times New Roman"/>
          <w:sz w:val="28"/>
          <w:szCs w:val="28"/>
        </w:rPr>
        <w:t>согласно</w:t>
      </w:r>
      <w:r w:rsidRPr="00C36EB1">
        <w:rPr>
          <w:rFonts w:ascii="Times New Roman" w:hAnsi="Times New Roman" w:cs="Times New Roman"/>
          <w:sz w:val="28"/>
          <w:szCs w:val="28"/>
        </w:rPr>
        <w:t xml:space="preserve"> листу согласования, исполнитель передает проект муниципального правового акта для подписания </w:t>
      </w:r>
      <w:r w:rsidR="009B5709">
        <w:rPr>
          <w:rFonts w:ascii="Times New Roman" w:hAnsi="Times New Roman" w:cs="Times New Roman"/>
          <w:sz w:val="28"/>
          <w:szCs w:val="28"/>
        </w:rPr>
        <w:t xml:space="preserve">главе муниципального </w:t>
      </w:r>
      <w:r w:rsidR="009141F6">
        <w:rPr>
          <w:rFonts w:ascii="Times New Roman" w:hAnsi="Times New Roman" w:cs="Times New Roman"/>
          <w:sz w:val="28"/>
          <w:szCs w:val="28"/>
        </w:rPr>
        <w:t>округа.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Согласование проекта правового акта о внесении изменений и дополнений в ран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9141F6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изданный правовой акт производится с теми должностными лицами, в компетенции которых находятся вопросы, разрешаемые в подготовленном проекте правового акта.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По требованию согласующего лица проект распорядительного документа, оформленный на бумажном носителе, может быть представлен одновременно с проектом, оформленным на магнитном носителе (наличие проекта на бумажном носителе обязательно). Ответственность за идентичность текстов на бумажном и магнитном носителях несет исполнитель.</w:t>
      </w:r>
    </w:p>
    <w:p w:rsidR="009141F6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Срок рассмотрения проекта правового акта, представленного на согласование</w:t>
      </w:r>
      <w:r w:rsidR="00960B17">
        <w:rPr>
          <w:rFonts w:ascii="Times New Roman" w:hAnsi="Times New Roman" w:cs="Times New Roman"/>
          <w:sz w:val="28"/>
          <w:szCs w:val="28"/>
        </w:rPr>
        <w:t xml:space="preserve">, не должен превышать </w:t>
      </w:r>
      <w:r w:rsidRPr="00C36EB1">
        <w:rPr>
          <w:rFonts w:ascii="Times New Roman" w:hAnsi="Times New Roman" w:cs="Times New Roman"/>
          <w:sz w:val="28"/>
          <w:szCs w:val="28"/>
        </w:rPr>
        <w:t>2</w:t>
      </w:r>
      <w:r w:rsidR="00960B17">
        <w:rPr>
          <w:rFonts w:ascii="Times New Roman" w:hAnsi="Times New Roman" w:cs="Times New Roman"/>
          <w:sz w:val="28"/>
          <w:szCs w:val="28"/>
        </w:rPr>
        <w:t>-х</w:t>
      </w:r>
      <w:r w:rsidRPr="00C36EB1">
        <w:rPr>
          <w:rFonts w:ascii="Times New Roman" w:hAnsi="Times New Roman" w:cs="Times New Roman"/>
          <w:sz w:val="28"/>
          <w:szCs w:val="28"/>
        </w:rPr>
        <w:t xml:space="preserve"> рабочих дней с момента поступления проекта в структурное подразделение </w:t>
      </w:r>
      <w:r w:rsidR="009141F6">
        <w:rPr>
          <w:rFonts w:ascii="Times New Roman" w:hAnsi="Times New Roman" w:cs="Times New Roman"/>
          <w:sz w:val="28"/>
          <w:szCs w:val="28"/>
        </w:rPr>
        <w:t>аппарата.</w:t>
      </w:r>
    </w:p>
    <w:p w:rsidR="003019E0" w:rsidRPr="00C36EB1" w:rsidRDefault="009162F7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Главой муниципального </w:t>
      </w:r>
      <w:r w:rsidR="009141F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141F6" w:rsidRPr="00C36EB1">
        <w:rPr>
          <w:rFonts w:ascii="Times New Roman" w:hAnsi="Times New Roman" w:cs="Times New Roman"/>
          <w:sz w:val="28"/>
          <w:szCs w:val="28"/>
        </w:rPr>
        <w:t>может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быть установлен иной срок согласования проекта правового акта.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случае непредставления исполнителю согласующим информации о результатах рассмотрения проекта муниципального правового акта в указанный срок исполнитель оформляет в произвольной форме записку на имя </w:t>
      </w:r>
      <w:r w:rsidR="00EC2193">
        <w:rPr>
          <w:sz w:val="28"/>
          <w:szCs w:val="28"/>
        </w:rPr>
        <w:t xml:space="preserve">главы муниципального </w:t>
      </w:r>
      <w:r w:rsidR="009141F6">
        <w:rPr>
          <w:sz w:val="28"/>
          <w:szCs w:val="28"/>
        </w:rPr>
        <w:t xml:space="preserve">округа </w:t>
      </w:r>
      <w:r w:rsidR="009141F6" w:rsidRPr="00C36EB1">
        <w:rPr>
          <w:sz w:val="28"/>
          <w:szCs w:val="28"/>
        </w:rPr>
        <w:t>о</w:t>
      </w:r>
      <w:r w:rsidRPr="00C36EB1">
        <w:rPr>
          <w:sz w:val="28"/>
          <w:szCs w:val="28"/>
        </w:rPr>
        <w:t xml:space="preserve"> несоблюдении срока согласования. Записка подписывается ответственным исполнителем. На листе оформления делается надпись: «Согласование не получено».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sz w:val="28"/>
          <w:szCs w:val="28"/>
        </w:rPr>
        <w:t xml:space="preserve">Согласование действительно в течение </w:t>
      </w:r>
      <w:r w:rsidRPr="00C36EB1">
        <w:rPr>
          <w:bCs/>
          <w:sz w:val="28"/>
          <w:szCs w:val="28"/>
        </w:rPr>
        <w:t xml:space="preserve">одного месяца.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случае необходимости продления срока согласования исполнитель обращается к согласующему с просьбой подтвердить согласование, т.е. проводит повторное согласование.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При повторном представлении на согласование проекта муниципального правового акта, доработанного по замечаниям согласующих, согласование не должно превышать </w:t>
      </w:r>
      <w:r w:rsidRPr="00C36EB1">
        <w:rPr>
          <w:bCs/>
          <w:iCs/>
          <w:sz w:val="28"/>
          <w:szCs w:val="28"/>
        </w:rPr>
        <w:t>одного</w:t>
      </w:r>
      <w:r w:rsidRPr="00C36EB1">
        <w:rPr>
          <w:sz w:val="28"/>
          <w:szCs w:val="28"/>
        </w:rPr>
        <w:t xml:space="preserve"> рабочего дня.</w:t>
      </w:r>
    </w:p>
    <w:p w:rsidR="003019E0" w:rsidRPr="00C36EB1" w:rsidRDefault="003019E0" w:rsidP="00182ED2">
      <w:pPr>
        <w:ind w:firstLine="720"/>
        <w:jc w:val="both"/>
        <w:rPr>
          <w:bCs/>
          <w:iCs/>
          <w:sz w:val="28"/>
          <w:szCs w:val="28"/>
        </w:rPr>
      </w:pPr>
      <w:r w:rsidRPr="00C36EB1">
        <w:rPr>
          <w:bCs/>
          <w:iCs/>
          <w:sz w:val="28"/>
          <w:szCs w:val="28"/>
        </w:rPr>
        <w:t xml:space="preserve">Согласование осуществляется путем визирования: на листе согласования указываются должность, инициалы, фамилия, подпись должностного лица, согласующего проект, и дата согласования. </w:t>
      </w:r>
    </w:p>
    <w:p w:rsidR="003019E0" w:rsidRPr="00C36EB1" w:rsidRDefault="003019E0" w:rsidP="00182ED2">
      <w:pPr>
        <w:ind w:firstLine="720"/>
        <w:jc w:val="both"/>
        <w:rPr>
          <w:bCs/>
          <w:iCs/>
          <w:sz w:val="28"/>
          <w:szCs w:val="28"/>
        </w:rPr>
      </w:pPr>
      <w:r w:rsidRPr="00C36EB1">
        <w:rPr>
          <w:bCs/>
          <w:iCs/>
          <w:sz w:val="28"/>
          <w:szCs w:val="28"/>
        </w:rPr>
        <w:lastRenderedPageBreak/>
        <w:t>В случае наличия однозначных, небольших по объему замечаний по проекту правового акта замечания указываются в тексте проекта (на любом свободном месте), а на листе согласования рядом с подписью указывается: «с замечаниями по пункту...».</w:t>
      </w:r>
    </w:p>
    <w:p w:rsidR="003019E0" w:rsidRPr="00C36EB1" w:rsidRDefault="003019E0" w:rsidP="00182ED2">
      <w:pPr>
        <w:ind w:firstLine="720"/>
        <w:jc w:val="both"/>
        <w:rPr>
          <w:bCs/>
          <w:iCs/>
          <w:sz w:val="28"/>
          <w:szCs w:val="28"/>
        </w:rPr>
      </w:pPr>
      <w:r w:rsidRPr="00C36EB1">
        <w:rPr>
          <w:bCs/>
          <w:iCs/>
          <w:sz w:val="28"/>
          <w:szCs w:val="28"/>
        </w:rPr>
        <w:t>Если замечания значительны по объему или требуют пояснений, замечания излагаются на отдельном листе, а на листе согласования рядом с подписью указывается: «с замечаниями. Замечания прилагаются».</w:t>
      </w:r>
    </w:p>
    <w:p w:rsidR="003019E0" w:rsidRPr="00C36EB1" w:rsidRDefault="003019E0" w:rsidP="00182ED2">
      <w:pPr>
        <w:ind w:firstLine="720"/>
        <w:jc w:val="both"/>
        <w:rPr>
          <w:bCs/>
          <w:iCs/>
          <w:sz w:val="28"/>
          <w:szCs w:val="28"/>
        </w:rPr>
      </w:pPr>
      <w:r w:rsidRPr="00C36EB1">
        <w:rPr>
          <w:bCs/>
          <w:iCs/>
          <w:sz w:val="28"/>
          <w:szCs w:val="28"/>
        </w:rPr>
        <w:t xml:space="preserve">Если замечания носят принципиальный характер, и согласующий с исполнителем имеют различные точки зрения, оформляется лист разногласий, а на листе согласования указывается: «Лист разногласий прилагается». Лист разногласий подписывается исполнителем на рассмотрение </w:t>
      </w:r>
      <w:r w:rsidR="009B5709">
        <w:rPr>
          <w:bCs/>
          <w:iCs/>
          <w:sz w:val="28"/>
          <w:szCs w:val="28"/>
        </w:rPr>
        <w:t xml:space="preserve">главе муниципального </w:t>
      </w:r>
      <w:r w:rsidR="009141F6">
        <w:rPr>
          <w:bCs/>
          <w:iCs/>
          <w:sz w:val="28"/>
          <w:szCs w:val="28"/>
        </w:rPr>
        <w:t>округа</w:t>
      </w:r>
      <w:r w:rsidR="009141F6">
        <w:rPr>
          <w:sz w:val="28"/>
          <w:szCs w:val="28"/>
        </w:rPr>
        <w:t>.</w:t>
      </w:r>
    </w:p>
    <w:p w:rsidR="003019E0" w:rsidRPr="00C36EB1" w:rsidRDefault="00833E12" w:rsidP="00182ED2">
      <w:pPr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Муниципальный служащий – ответственный за согласование муниципального нормативного и иного правового акта </w:t>
      </w:r>
      <w:r w:rsidR="009141F6" w:rsidRPr="00C36EB1">
        <w:rPr>
          <w:bCs/>
          <w:iCs/>
          <w:sz w:val="28"/>
          <w:szCs w:val="28"/>
        </w:rPr>
        <w:t>проверяет</w:t>
      </w:r>
      <w:r w:rsidR="003019E0" w:rsidRPr="00C36EB1">
        <w:rPr>
          <w:bCs/>
          <w:iCs/>
          <w:sz w:val="28"/>
          <w:szCs w:val="28"/>
        </w:rPr>
        <w:t>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</w:t>
      </w:r>
      <w:r w:rsidRPr="00C36EB1">
        <w:rPr>
          <w:bCs/>
          <w:sz w:val="28"/>
          <w:szCs w:val="28"/>
        </w:rPr>
        <w:t xml:space="preserve">соответствие представленного проекта </w:t>
      </w:r>
      <w:r w:rsidRPr="00C36EB1">
        <w:rPr>
          <w:sz w:val="28"/>
          <w:szCs w:val="28"/>
        </w:rPr>
        <w:t>муниципального правового акта</w:t>
      </w:r>
      <w:r w:rsidRPr="00C36EB1">
        <w:rPr>
          <w:bCs/>
          <w:sz w:val="28"/>
          <w:szCs w:val="28"/>
        </w:rPr>
        <w:t xml:space="preserve"> законодательству Российской Федерации, города Москвы, муниципальным нормативным и иным правовым актам</w:t>
      </w:r>
      <w:r w:rsidRPr="00C36EB1">
        <w:rPr>
          <w:sz w:val="28"/>
          <w:szCs w:val="28"/>
        </w:rPr>
        <w:t>, в том числе регулирующих вопросы противодействия коррупции;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четкость и однозначность толкования формулировок;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наличие в тексте ссылок на законодательство Российской Федерации, законодательство города Москвы, </w:t>
      </w:r>
      <w:r w:rsidRPr="00C36EB1">
        <w:rPr>
          <w:bCs/>
          <w:sz w:val="28"/>
          <w:szCs w:val="28"/>
        </w:rPr>
        <w:t>муниципальные нормативные и иные правовые акты</w:t>
      </w:r>
      <w:r w:rsidRPr="00C36EB1">
        <w:rPr>
          <w:sz w:val="28"/>
          <w:szCs w:val="28"/>
        </w:rPr>
        <w:t xml:space="preserve"> с точным указанием их даты, номера и названия;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наличие при необходимости пунктов об отмене или изменении ран</w:t>
      </w:r>
      <w:r w:rsidR="003E36CE">
        <w:rPr>
          <w:sz w:val="28"/>
          <w:szCs w:val="28"/>
        </w:rPr>
        <w:t>е</w:t>
      </w:r>
      <w:r w:rsidR="009141F6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принятого муниципального правового акта, оформление подписи, наличие всех необходимых согласований (правомочность согласовавшего, срок действия согласования);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правильность использования бланка, наличие заголовка, его соответствие содержанию текста, соотношение размеров констатирующей (мотивировочной и распорядительной частей, структуру текста, наличие обязательных пунктов о контроле, наличие ссылок и приложений, правильность указания должностей должностных лиц, наличие приложений, наличие листа согласования, список рассылки;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комплектность представленных документов. </w:t>
      </w:r>
    </w:p>
    <w:p w:rsidR="003019E0" w:rsidRPr="00C36EB1" w:rsidRDefault="009141F6" w:rsidP="00182ED2">
      <w:pPr>
        <w:ind w:firstLine="72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Муниципальный служащий, ответственный за проведение</w:t>
      </w:r>
      <w:r w:rsidR="00833E12">
        <w:rPr>
          <w:bCs/>
          <w:iCs/>
          <w:sz w:val="28"/>
          <w:szCs w:val="28"/>
        </w:rPr>
        <w:t xml:space="preserve"> антикоррупционной экспертизы </w:t>
      </w:r>
      <w:r w:rsidR="003019E0" w:rsidRPr="00C36EB1">
        <w:rPr>
          <w:bCs/>
          <w:iCs/>
          <w:sz w:val="28"/>
          <w:szCs w:val="28"/>
        </w:rPr>
        <w:t>п</w:t>
      </w:r>
      <w:r w:rsidR="003019E0" w:rsidRPr="00C36EB1">
        <w:rPr>
          <w:sz w:val="28"/>
          <w:szCs w:val="28"/>
        </w:rPr>
        <w:t xml:space="preserve">роводит антикоррупционную экспертизу проектов муниципальных нормативных правовых актов </w:t>
      </w:r>
      <w:r w:rsidR="002E515A">
        <w:rPr>
          <w:sz w:val="28"/>
          <w:szCs w:val="28"/>
        </w:rPr>
        <w:t xml:space="preserve">аппарата </w:t>
      </w:r>
      <w:r w:rsidR="002E515A" w:rsidRPr="00C36EB1">
        <w:rPr>
          <w:sz w:val="28"/>
          <w:szCs w:val="28"/>
        </w:rPr>
        <w:t>в</w:t>
      </w:r>
      <w:r w:rsidR="003019E0" w:rsidRPr="00C36EB1">
        <w:rPr>
          <w:sz w:val="28"/>
          <w:szCs w:val="28"/>
        </w:rPr>
        <w:t xml:space="preserve"> соответствии с Порядком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 w:rsidR="002E515A">
        <w:rPr>
          <w:sz w:val="28"/>
          <w:szCs w:val="28"/>
        </w:rPr>
        <w:t>аппарата.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Внесение в проект муниципального правового акта незначительных, не меняющих сути акта изменений, не влечет за собой повторного визирования. В данном случае исполнитель должен согласовать проект муниципального правового акта с должностным лицом, внесшим замечания, внесшим вопрос, представившим проект, юрисконсультом </w:t>
      </w:r>
      <w:r w:rsidR="002E515A">
        <w:rPr>
          <w:sz w:val="28"/>
          <w:szCs w:val="28"/>
        </w:rPr>
        <w:t>аппарата.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При появлении замечаний, имеющих принципиальное значение, исполнитель должен заново согласовать проект со всеми согласующими.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Ответственность за решение о целесообразности или нецелесообразности повторного согласования несет исполнитель.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Доработка проекта муниципального правового акта осуществляется исполнителем в течение </w:t>
      </w:r>
      <w:r w:rsidRPr="00C36EB1">
        <w:rPr>
          <w:bCs/>
          <w:sz w:val="28"/>
          <w:szCs w:val="28"/>
        </w:rPr>
        <w:t>двух дней</w:t>
      </w:r>
      <w:r w:rsidRPr="00C36EB1">
        <w:rPr>
          <w:sz w:val="28"/>
          <w:szCs w:val="28"/>
        </w:rPr>
        <w:t xml:space="preserve"> после согласования всеми согласующими.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Ответственность за соответствие внесенных изменений в единый экземпляр проекта муниципального правового акта по дополнениям и замечаниям согласующих возлагается на исполнителя.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bCs/>
          <w:sz w:val="28"/>
          <w:szCs w:val="28"/>
        </w:rPr>
        <w:t xml:space="preserve">Контроль соответствия проекта </w:t>
      </w:r>
      <w:r w:rsidRPr="00C36EB1">
        <w:rPr>
          <w:sz w:val="28"/>
          <w:szCs w:val="28"/>
        </w:rPr>
        <w:t>муниципального правового акта</w:t>
      </w:r>
      <w:r w:rsidRPr="00C36EB1">
        <w:rPr>
          <w:bCs/>
          <w:sz w:val="28"/>
          <w:szCs w:val="28"/>
        </w:rPr>
        <w:t xml:space="preserve"> законодательству Российской Федерации, города Москвы, муниципальным нормативным и иным правовым актам, требованиям настоящего Регламента</w:t>
      </w:r>
      <w:r w:rsidRPr="00C36EB1">
        <w:rPr>
          <w:sz w:val="28"/>
          <w:szCs w:val="28"/>
        </w:rPr>
        <w:t xml:space="preserve"> возлагается на исполнителя.</w:t>
      </w:r>
    </w:p>
    <w:p w:rsidR="003019E0" w:rsidRPr="002E515A" w:rsidRDefault="002E515A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019E0" w:rsidRPr="002E515A">
        <w:rPr>
          <w:sz w:val="28"/>
          <w:szCs w:val="28"/>
        </w:rPr>
        <w:t>.2.11. Порядок представления проекта муниципального правового акта для рассмотрения и утверждения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Решение о готовности проекта муниципального правового акта к представлению на подпись принимает исполнитель.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Передачу на подпись </w:t>
      </w:r>
      <w:r w:rsidR="009B5709">
        <w:rPr>
          <w:sz w:val="28"/>
          <w:szCs w:val="28"/>
        </w:rPr>
        <w:t xml:space="preserve">главе муниципального </w:t>
      </w:r>
      <w:r w:rsidR="002E515A">
        <w:rPr>
          <w:sz w:val="28"/>
          <w:szCs w:val="28"/>
        </w:rPr>
        <w:t xml:space="preserve">округа </w:t>
      </w:r>
      <w:r w:rsidR="002E515A" w:rsidRPr="00C36EB1">
        <w:rPr>
          <w:sz w:val="28"/>
          <w:szCs w:val="28"/>
        </w:rPr>
        <w:t>проекта</w:t>
      </w:r>
      <w:r w:rsidRPr="00C36EB1">
        <w:rPr>
          <w:sz w:val="28"/>
          <w:szCs w:val="28"/>
        </w:rPr>
        <w:t xml:space="preserve"> муниципального правового акта, прошедшего экспертизу</w:t>
      </w:r>
      <w:r w:rsidR="00DB7009">
        <w:rPr>
          <w:sz w:val="28"/>
          <w:szCs w:val="28"/>
        </w:rPr>
        <w:t>,</w:t>
      </w:r>
      <w:r w:rsidRPr="00C36EB1">
        <w:rPr>
          <w:sz w:val="28"/>
          <w:szCs w:val="28"/>
        </w:rPr>
        <w:t xml:space="preserve"> осуществляет исполнитель.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Постановления, распоряжения после их подписания сдаются </w:t>
      </w:r>
      <w:r w:rsidRPr="00C36EB1">
        <w:rPr>
          <w:rFonts w:ascii="Times New Roman" w:hAnsi="Times New Roman" w:cs="Times New Roman"/>
          <w:iCs/>
          <w:sz w:val="28"/>
          <w:szCs w:val="28"/>
        </w:rPr>
        <w:t>муниципальному служащему, на которого возложено делопроизводство</w:t>
      </w:r>
      <w:r w:rsidRPr="00C36EB1">
        <w:rPr>
          <w:rFonts w:ascii="Times New Roman" w:hAnsi="Times New Roman" w:cs="Times New Roman"/>
          <w:sz w:val="28"/>
          <w:szCs w:val="28"/>
        </w:rPr>
        <w:t>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акта, представленный с отступлением от установленных настоящим разделом требования, в течение </w:t>
      </w:r>
      <w:r w:rsidRPr="00C36EB1">
        <w:rPr>
          <w:rFonts w:ascii="Times New Roman" w:hAnsi="Times New Roman" w:cs="Times New Roman"/>
          <w:iCs/>
          <w:sz w:val="28"/>
          <w:szCs w:val="28"/>
        </w:rPr>
        <w:t>трех</w:t>
      </w:r>
      <w:r w:rsidRPr="00C36EB1">
        <w:rPr>
          <w:rFonts w:ascii="Times New Roman" w:hAnsi="Times New Roman" w:cs="Times New Roman"/>
          <w:sz w:val="28"/>
          <w:szCs w:val="28"/>
        </w:rPr>
        <w:t xml:space="preserve"> дней подлежит возврату с указанием замечаний </w:t>
      </w:r>
    </w:p>
    <w:p w:rsidR="003019E0" w:rsidRPr="002E515A" w:rsidRDefault="002E515A" w:rsidP="00182ED2">
      <w:pPr>
        <w:ind w:firstLine="720"/>
        <w:jc w:val="both"/>
        <w:rPr>
          <w:bCs/>
          <w:sz w:val="28"/>
          <w:szCs w:val="28"/>
        </w:rPr>
      </w:pPr>
      <w:r w:rsidRPr="002E515A">
        <w:rPr>
          <w:bCs/>
          <w:sz w:val="28"/>
          <w:szCs w:val="28"/>
        </w:rPr>
        <w:t>5</w:t>
      </w:r>
      <w:r w:rsidR="003019E0" w:rsidRPr="002E515A">
        <w:rPr>
          <w:bCs/>
          <w:sz w:val="28"/>
          <w:szCs w:val="28"/>
        </w:rPr>
        <w:t>.2.12. Подписание муниципального правового акта.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Муниципальные правовые акты подписывает </w:t>
      </w:r>
      <w:r w:rsidR="00EC2193">
        <w:rPr>
          <w:sz w:val="28"/>
          <w:szCs w:val="28"/>
        </w:rPr>
        <w:t xml:space="preserve">глава муниципального </w:t>
      </w:r>
      <w:r w:rsidR="002E515A">
        <w:rPr>
          <w:sz w:val="28"/>
          <w:szCs w:val="28"/>
        </w:rPr>
        <w:t xml:space="preserve">округа </w:t>
      </w:r>
      <w:r w:rsidR="002E515A" w:rsidRPr="00C36EB1">
        <w:rPr>
          <w:sz w:val="28"/>
          <w:szCs w:val="28"/>
        </w:rPr>
        <w:t>или</w:t>
      </w:r>
      <w:r w:rsidRPr="00C36EB1">
        <w:rPr>
          <w:sz w:val="28"/>
          <w:szCs w:val="28"/>
        </w:rPr>
        <w:t xml:space="preserve"> лицо, исполняющ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 его обязанности</w:t>
      </w:r>
      <w:r w:rsidR="002E515A">
        <w:rPr>
          <w:sz w:val="28"/>
          <w:szCs w:val="28"/>
        </w:rPr>
        <w:t xml:space="preserve"> в соответствии с Уставом</w:t>
      </w:r>
      <w:r w:rsidRPr="00C36EB1">
        <w:rPr>
          <w:sz w:val="28"/>
          <w:szCs w:val="28"/>
        </w:rPr>
        <w:t>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случае, когда муниципальный правовой акт подписан лицом, исполняющим обязанности </w:t>
      </w:r>
      <w:r w:rsidR="00EC2193">
        <w:rPr>
          <w:sz w:val="28"/>
          <w:szCs w:val="28"/>
        </w:rPr>
        <w:t xml:space="preserve">главы муниципального </w:t>
      </w:r>
      <w:r w:rsidR="002E515A">
        <w:rPr>
          <w:sz w:val="28"/>
          <w:szCs w:val="28"/>
        </w:rPr>
        <w:t>округа,</w:t>
      </w:r>
      <w:r w:rsidRPr="00C36EB1">
        <w:rPr>
          <w:sz w:val="28"/>
          <w:szCs w:val="28"/>
        </w:rPr>
        <w:t xml:space="preserve"> реквизит «подпись» оформляется следующим образом: «</w:t>
      </w:r>
      <w:r w:rsidRPr="00C36EB1">
        <w:rPr>
          <w:bCs/>
          <w:sz w:val="28"/>
          <w:szCs w:val="28"/>
        </w:rPr>
        <w:t xml:space="preserve">Исполняющий обязанности </w:t>
      </w:r>
      <w:r w:rsidR="00EC2193">
        <w:rPr>
          <w:bCs/>
          <w:sz w:val="28"/>
          <w:szCs w:val="28"/>
        </w:rPr>
        <w:t>главы муниципального округа</w:t>
      </w:r>
      <w:r w:rsidR="00CC04EF">
        <w:rPr>
          <w:sz w:val="28"/>
          <w:szCs w:val="28"/>
        </w:rPr>
        <w:t xml:space="preserve"> Красносельский</w:t>
      </w:r>
      <w:r w:rsidRPr="00C36EB1">
        <w:rPr>
          <w:sz w:val="28"/>
          <w:szCs w:val="28"/>
        </w:rPr>
        <w:t>» и дал</w:t>
      </w:r>
      <w:r w:rsidR="003E36CE">
        <w:rPr>
          <w:sz w:val="28"/>
          <w:szCs w:val="28"/>
        </w:rPr>
        <w:t>е</w:t>
      </w:r>
      <w:r w:rsidR="002E515A">
        <w:rPr>
          <w:sz w:val="28"/>
          <w:szCs w:val="28"/>
        </w:rPr>
        <w:t xml:space="preserve">е </w:t>
      </w:r>
      <w:r w:rsidRPr="00C36EB1">
        <w:rPr>
          <w:sz w:val="28"/>
          <w:szCs w:val="28"/>
        </w:rPr>
        <w:t>указываются его инициалы и фамилия.</w:t>
      </w:r>
    </w:p>
    <w:p w:rsidR="003019E0" w:rsidRPr="00C36EB1" w:rsidRDefault="002E515A" w:rsidP="00182ED2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515A">
        <w:rPr>
          <w:rFonts w:ascii="Times New Roman" w:hAnsi="Times New Roman" w:cs="Times New Roman"/>
          <w:sz w:val="28"/>
          <w:szCs w:val="28"/>
        </w:rPr>
        <w:t>5</w:t>
      </w:r>
      <w:r w:rsidR="003019E0" w:rsidRPr="002E515A">
        <w:rPr>
          <w:rFonts w:ascii="Times New Roman" w:hAnsi="Times New Roman" w:cs="Times New Roman"/>
          <w:sz w:val="28"/>
          <w:szCs w:val="28"/>
        </w:rPr>
        <w:t>.2.13. Регистрация и формирование дел муниципальных правовых актов</w:t>
      </w:r>
      <w:r w:rsidR="003019E0" w:rsidRPr="00C36EB1">
        <w:rPr>
          <w:rFonts w:ascii="Times New Roman" w:hAnsi="Times New Roman" w:cs="Times New Roman"/>
          <w:i/>
          <w:sz w:val="28"/>
          <w:szCs w:val="28"/>
        </w:rPr>
        <w:t>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Подписанный или отклоненный </w:t>
      </w:r>
      <w:r w:rsidR="009162F7">
        <w:rPr>
          <w:rFonts w:ascii="Times New Roman" w:hAnsi="Times New Roman" w:cs="Times New Roman"/>
          <w:sz w:val="28"/>
          <w:szCs w:val="28"/>
        </w:rPr>
        <w:t xml:space="preserve">главой муниципального </w:t>
      </w:r>
      <w:r w:rsidR="002E515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2E515A" w:rsidRPr="00C36EB1">
        <w:rPr>
          <w:rFonts w:ascii="Times New Roman" w:hAnsi="Times New Roman" w:cs="Times New Roman"/>
          <w:sz w:val="28"/>
          <w:szCs w:val="28"/>
        </w:rPr>
        <w:t>муниципальный</w:t>
      </w:r>
      <w:r w:rsidRPr="00C36EB1">
        <w:rPr>
          <w:rFonts w:ascii="Times New Roman" w:hAnsi="Times New Roman" w:cs="Times New Roman"/>
          <w:sz w:val="28"/>
          <w:szCs w:val="28"/>
        </w:rPr>
        <w:t xml:space="preserve"> правовой акт поступает </w:t>
      </w:r>
      <w:r w:rsidRPr="00C36EB1">
        <w:rPr>
          <w:rFonts w:ascii="Times New Roman" w:hAnsi="Times New Roman" w:cs="Times New Roman"/>
          <w:iCs/>
          <w:sz w:val="28"/>
          <w:szCs w:val="28"/>
        </w:rPr>
        <w:t>к муниципальному служащему, на которого возложено делопроизводство</w:t>
      </w:r>
      <w:r w:rsidRPr="00C36EB1">
        <w:rPr>
          <w:rFonts w:ascii="Times New Roman" w:hAnsi="Times New Roman" w:cs="Times New Roman"/>
          <w:sz w:val="28"/>
          <w:szCs w:val="28"/>
        </w:rPr>
        <w:t>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Регистрация постановлений, распоряжений и приказов производится в течение года в порядке возрастания номеров.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Датой указанных документов является дата их регистрации, которая, как правило, должна совпадать с датой принятия (подписания).</w:t>
      </w:r>
    </w:p>
    <w:p w:rsidR="003019E0" w:rsidRPr="00C36EB1" w:rsidRDefault="003019E0" w:rsidP="00182ED2">
      <w:pPr>
        <w:ind w:firstLine="720"/>
        <w:jc w:val="both"/>
        <w:rPr>
          <w:bCs/>
          <w:iCs/>
          <w:sz w:val="28"/>
          <w:szCs w:val="28"/>
        </w:rPr>
      </w:pPr>
      <w:r w:rsidRPr="00C36EB1">
        <w:rPr>
          <w:bCs/>
          <w:iCs/>
          <w:sz w:val="28"/>
          <w:szCs w:val="28"/>
        </w:rPr>
        <w:t>Внесение каких-либо исправлений в подписанные муниципальные правовые акты запрещено.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lastRenderedPageBreak/>
        <w:t xml:space="preserve">Подписанные правовые </w:t>
      </w:r>
      <w:r w:rsidR="002E515A" w:rsidRPr="00C36EB1">
        <w:rPr>
          <w:rFonts w:ascii="Times New Roman" w:hAnsi="Times New Roman" w:cs="Times New Roman"/>
          <w:sz w:val="28"/>
          <w:szCs w:val="28"/>
        </w:rPr>
        <w:t>акты формируются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iCs/>
          <w:sz w:val="28"/>
          <w:szCs w:val="28"/>
        </w:rPr>
        <w:t xml:space="preserve">муниципальным служащим, на которого возложено делопроизводство </w:t>
      </w:r>
      <w:r w:rsidRPr="00C36EB1">
        <w:rPr>
          <w:rFonts w:ascii="Times New Roman" w:hAnsi="Times New Roman" w:cs="Times New Roman"/>
          <w:sz w:val="28"/>
          <w:szCs w:val="28"/>
        </w:rPr>
        <w:t xml:space="preserve">в дела в течение года в порядке возрастания номеров в соответствии с установленным порядком регистрации правовых актов: дело распоряжений </w:t>
      </w:r>
      <w:r w:rsidR="002E515A">
        <w:rPr>
          <w:rFonts w:ascii="Times New Roman" w:hAnsi="Times New Roman" w:cs="Times New Roman"/>
          <w:sz w:val="28"/>
          <w:szCs w:val="28"/>
        </w:rPr>
        <w:t>аппарата,</w:t>
      </w:r>
      <w:r w:rsidRPr="00C36EB1">
        <w:rPr>
          <w:rFonts w:ascii="Times New Roman" w:hAnsi="Times New Roman" w:cs="Times New Roman"/>
          <w:sz w:val="28"/>
          <w:szCs w:val="28"/>
        </w:rPr>
        <w:t xml:space="preserve"> дело постановлений </w:t>
      </w:r>
      <w:r w:rsidR="003F680A">
        <w:rPr>
          <w:rFonts w:ascii="Times New Roman" w:hAnsi="Times New Roman" w:cs="Times New Roman"/>
          <w:sz w:val="28"/>
          <w:szCs w:val="28"/>
        </w:rPr>
        <w:t>аппарата.</w:t>
      </w:r>
      <w:r w:rsidRPr="00C36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Дело правового акта включает в себя: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подлинник муниципального правового акта;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приложения к муниципальному правовому акту;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все проекты муниципального правового акта, имеющие визы, пометки согласующих;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листы согласований</w:t>
      </w:r>
      <w:r w:rsidRPr="00C36EB1">
        <w:rPr>
          <w:rFonts w:ascii="Times New Roman" w:hAnsi="Times New Roman" w:cs="Times New Roman"/>
          <w:color w:val="339966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sz w:val="28"/>
          <w:szCs w:val="28"/>
        </w:rPr>
        <w:t>и листы разногласий (если имеются);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заключение юрисконсульта (при наличии);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документы, послужившие основанием для принятия правового акта (при наличии).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Структурные подразделения </w:t>
      </w:r>
      <w:r w:rsidR="003F680A">
        <w:rPr>
          <w:sz w:val="28"/>
          <w:szCs w:val="28"/>
        </w:rPr>
        <w:t xml:space="preserve">аппарата </w:t>
      </w:r>
      <w:r w:rsidR="003F680A" w:rsidRPr="00C36EB1">
        <w:rPr>
          <w:sz w:val="28"/>
          <w:szCs w:val="28"/>
        </w:rPr>
        <w:t>обязаны</w:t>
      </w:r>
      <w:r w:rsidRPr="00C36EB1">
        <w:rPr>
          <w:sz w:val="28"/>
          <w:szCs w:val="28"/>
        </w:rPr>
        <w:t xml:space="preserve"> сохранять, поступившие заверенные копии муниципальных правовых актов, касающихся их деятельности, до минования надобности, но не мен</w:t>
      </w:r>
      <w:r w:rsidR="003E36CE">
        <w:rPr>
          <w:sz w:val="28"/>
          <w:szCs w:val="28"/>
        </w:rPr>
        <w:t>е</w:t>
      </w:r>
      <w:r w:rsidR="003F680A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пяти лет, после чего копии могут быть уничтожены в установленном порядке. </w:t>
      </w:r>
    </w:p>
    <w:p w:rsidR="003019E0" w:rsidRPr="007E2E40" w:rsidRDefault="003F680A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E2E40">
        <w:rPr>
          <w:rFonts w:ascii="Times New Roman" w:hAnsi="Times New Roman" w:cs="Times New Roman"/>
          <w:sz w:val="28"/>
          <w:szCs w:val="28"/>
        </w:rPr>
        <w:t>5</w:t>
      </w:r>
      <w:r w:rsidR="003019E0" w:rsidRPr="007E2E40">
        <w:rPr>
          <w:rFonts w:ascii="Times New Roman" w:hAnsi="Times New Roman" w:cs="Times New Roman"/>
          <w:sz w:val="28"/>
          <w:szCs w:val="28"/>
        </w:rPr>
        <w:t>.2.14. Рассылка муниципальных правовых актов.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Подписанные документы тиражируются и рассылаются в соответствии со списком рассылки в течение двух рабочих дней (в случае необходимости рассылка осуществляется в бол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3F680A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сжатые сроки).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Приложения являются неотъемлемой частью правового акта и подлежат рассылке в соответствии со списком рассылки.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Ответственность за правильность и полноту списка рассылки несет исполнитель.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Рассылку правовых актов осуществляет </w:t>
      </w:r>
      <w:r w:rsidRPr="00C36EB1">
        <w:rPr>
          <w:rFonts w:ascii="Times New Roman" w:hAnsi="Times New Roman" w:cs="Times New Roman"/>
          <w:iCs/>
          <w:sz w:val="28"/>
          <w:szCs w:val="28"/>
        </w:rPr>
        <w:t>муниципальный служащий, на которого возложено делопроизводство</w:t>
      </w:r>
      <w:r w:rsidRPr="00C36EB1">
        <w:rPr>
          <w:rFonts w:ascii="Times New Roman" w:hAnsi="Times New Roman" w:cs="Times New Roman"/>
          <w:sz w:val="28"/>
          <w:szCs w:val="28"/>
        </w:rPr>
        <w:t>.</w:t>
      </w:r>
    </w:p>
    <w:p w:rsidR="003019E0" w:rsidRPr="00C36EB1" w:rsidRDefault="003019E0" w:rsidP="00182ED2">
      <w:pPr>
        <w:ind w:firstLine="720"/>
        <w:jc w:val="both"/>
        <w:rPr>
          <w:bCs/>
          <w:iCs/>
          <w:sz w:val="28"/>
          <w:szCs w:val="28"/>
        </w:rPr>
      </w:pPr>
      <w:r w:rsidRPr="00C36EB1">
        <w:rPr>
          <w:bCs/>
          <w:iCs/>
          <w:sz w:val="28"/>
          <w:szCs w:val="28"/>
        </w:rPr>
        <w:t xml:space="preserve">На каждом экземпляре рассылаемого </w:t>
      </w:r>
      <w:r w:rsidRPr="00C36EB1">
        <w:rPr>
          <w:sz w:val="28"/>
          <w:szCs w:val="28"/>
        </w:rPr>
        <w:t>муниципального правового акта</w:t>
      </w:r>
      <w:r w:rsidRPr="00C36EB1">
        <w:rPr>
          <w:bCs/>
          <w:iCs/>
          <w:sz w:val="28"/>
          <w:szCs w:val="28"/>
        </w:rPr>
        <w:t xml:space="preserve"> проставляется надпись: «Верно» или «Копия верна», которая заверяется печатью «Для документов». При рассылке </w:t>
      </w:r>
      <w:r w:rsidRPr="00C36EB1">
        <w:rPr>
          <w:sz w:val="28"/>
          <w:szCs w:val="28"/>
        </w:rPr>
        <w:t>муниципального правового акта</w:t>
      </w:r>
      <w:r w:rsidRPr="00C36EB1">
        <w:rPr>
          <w:bCs/>
          <w:iCs/>
          <w:sz w:val="28"/>
          <w:szCs w:val="28"/>
        </w:rPr>
        <w:t xml:space="preserve"> в сторонние организации заверительная надпись кроме слова «</w:t>
      </w:r>
      <w:r w:rsidR="00DB7009">
        <w:rPr>
          <w:bCs/>
          <w:iCs/>
          <w:sz w:val="28"/>
          <w:szCs w:val="28"/>
        </w:rPr>
        <w:t>Копия в</w:t>
      </w:r>
      <w:r w:rsidRPr="00C36EB1">
        <w:rPr>
          <w:bCs/>
          <w:iCs/>
          <w:sz w:val="28"/>
          <w:szCs w:val="28"/>
        </w:rPr>
        <w:t>ерн</w:t>
      </w:r>
      <w:r w:rsidR="00DB7009">
        <w:rPr>
          <w:bCs/>
          <w:iCs/>
          <w:sz w:val="28"/>
          <w:szCs w:val="28"/>
        </w:rPr>
        <w:t>а</w:t>
      </w:r>
      <w:r w:rsidRPr="00C36EB1">
        <w:rPr>
          <w:bCs/>
          <w:iCs/>
          <w:sz w:val="28"/>
          <w:szCs w:val="28"/>
        </w:rPr>
        <w:t xml:space="preserve">» содержит должность, инициалы, фамилию муниципального служащего, заверившего документ.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Замена разосланных экземпляров муниципальных правовых актов при обнаружении орфографических или технических ошибок может быть произведена только с письменного разрешения </w:t>
      </w:r>
      <w:r w:rsidR="00EC2193">
        <w:rPr>
          <w:sz w:val="28"/>
          <w:szCs w:val="28"/>
        </w:rPr>
        <w:t xml:space="preserve">главы муниципального </w:t>
      </w:r>
      <w:r w:rsidR="007E2E40">
        <w:rPr>
          <w:sz w:val="28"/>
          <w:szCs w:val="28"/>
        </w:rPr>
        <w:t xml:space="preserve">округа </w:t>
      </w:r>
      <w:r w:rsidR="007E2E40" w:rsidRPr="00C36EB1">
        <w:rPr>
          <w:sz w:val="28"/>
          <w:szCs w:val="28"/>
        </w:rPr>
        <w:t>или</w:t>
      </w:r>
      <w:r w:rsidRPr="00C36EB1">
        <w:rPr>
          <w:sz w:val="28"/>
          <w:szCs w:val="28"/>
        </w:rPr>
        <w:t xml:space="preserve"> лица, исполняющего его обязанности. При необходимости исправления (замены) любого слова или знака производится замена полного листа муниципального правового акта, при этом сохраняется нумерация страниц муниципального правового акта.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эт</w:t>
      </w:r>
      <w:r w:rsidR="00DB7009">
        <w:rPr>
          <w:sz w:val="28"/>
          <w:szCs w:val="28"/>
        </w:rPr>
        <w:t>ом случае исполнитель оформляет</w:t>
      </w:r>
      <w:r w:rsidRPr="00C36EB1">
        <w:rPr>
          <w:sz w:val="28"/>
          <w:szCs w:val="28"/>
        </w:rPr>
        <w:t xml:space="preserve"> заменяемый лис</w:t>
      </w:r>
      <w:r w:rsidR="00DB7009">
        <w:rPr>
          <w:sz w:val="28"/>
          <w:szCs w:val="28"/>
        </w:rPr>
        <w:t>т муниципального правового акта</w:t>
      </w:r>
      <w:r w:rsidRPr="00C36EB1">
        <w:rPr>
          <w:sz w:val="28"/>
          <w:szCs w:val="28"/>
        </w:rPr>
        <w:t xml:space="preserve"> следующим образом: на верхнем поле нового (измененного) листа делается надпись: «Взамен разосланного» (при замене нескольких листов надпись делается на каждой странице) и указывается дата, номер и название муниципального правового акта, в котором производится </w:t>
      </w:r>
      <w:r w:rsidRPr="00C36EB1">
        <w:rPr>
          <w:sz w:val="28"/>
          <w:szCs w:val="28"/>
        </w:rPr>
        <w:lastRenderedPageBreak/>
        <w:t>замена листов (при замене первой страницы – дату, номер и название указывать не обязательно).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Дело муниципального правового акта (подлинник) дополняется измененным листом (листами).</w:t>
      </w:r>
    </w:p>
    <w:p w:rsidR="003019E0" w:rsidRPr="007E2E40" w:rsidRDefault="007E2E40" w:rsidP="00182ED2">
      <w:pPr>
        <w:ind w:firstLine="720"/>
        <w:jc w:val="both"/>
        <w:rPr>
          <w:sz w:val="28"/>
          <w:szCs w:val="28"/>
        </w:rPr>
      </w:pPr>
      <w:r w:rsidRPr="007E2E40">
        <w:rPr>
          <w:sz w:val="28"/>
          <w:szCs w:val="28"/>
        </w:rPr>
        <w:t>5</w:t>
      </w:r>
      <w:r w:rsidR="003019E0" w:rsidRPr="007E2E40">
        <w:rPr>
          <w:sz w:val="28"/>
          <w:szCs w:val="28"/>
        </w:rPr>
        <w:t>.2.15. Хранение подлинников муниципальных правовых актов.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За сохранность подлинников муниципальных правовых актов отвечает муниципальный служащий, на которого возложено делопроизводство, по истечении трех лет они передаются на хранение в архив </w:t>
      </w:r>
      <w:r w:rsidR="007E2E40">
        <w:rPr>
          <w:sz w:val="28"/>
          <w:szCs w:val="28"/>
        </w:rPr>
        <w:t>аппарата</w:t>
      </w:r>
      <w:r w:rsidRPr="00C36EB1">
        <w:rPr>
          <w:sz w:val="28"/>
          <w:szCs w:val="28"/>
        </w:rPr>
        <w:t>.</w:t>
      </w:r>
    </w:p>
    <w:p w:rsidR="003019E0" w:rsidRPr="007E2E40" w:rsidRDefault="007E2E40" w:rsidP="00182ED2">
      <w:pPr>
        <w:ind w:firstLine="720"/>
        <w:jc w:val="both"/>
        <w:rPr>
          <w:sz w:val="28"/>
          <w:szCs w:val="28"/>
        </w:rPr>
      </w:pPr>
      <w:r w:rsidRPr="007E2E40">
        <w:rPr>
          <w:sz w:val="28"/>
          <w:szCs w:val="28"/>
        </w:rPr>
        <w:t>5</w:t>
      </w:r>
      <w:r w:rsidR="003019E0" w:rsidRPr="007E2E40">
        <w:rPr>
          <w:sz w:val="28"/>
          <w:szCs w:val="28"/>
        </w:rPr>
        <w:t xml:space="preserve">.2.16. Внесение изменений в муниципальный правовой акт, отмена или признание утратившим силу муниципального правового акта.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Изменения вносятся в муниципальный правовой акт, а не в приложения к нему, это должно быть отражено и в заголовке, и в пункте о внесении изменений.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Текст документа с заголовком «О внесении изменений в ...» должен содержать пункт «Внести изменения в ...» с обязательным указанием вида муниципального правового акта, даты, номера и названия, в который вносятся изменения.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внесении неоднократных изменений в муниципальный правовой акт в первом пункте о внесении изменений дается в скобках ссылка «(в редакции - вид документа, дата, номер)».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внесении изменений недопустимо: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указывать новые сроки выполнения поручений, если эти сроки истекли на момент выхода муниципального правового акта о внесении изменений;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давать ссылки на документы, выпущенные позже даты издания первоначального муниципального правового акта.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Каждое изменение должно быть оформлено отдельным пунктом (подпунктом).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Необходимо соблюдать логику изложения: изменения вносятся сначала в текст муниципального правового акта по порядку пунктов, затем в приложение.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внесении изменений одним муниципальным правовым актом в несколько муниципальных правовых актов изменяемые муниципальные правовые акты располагаются в хронологическом порядке.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Внесением изменений в муниципальный правовой акт считается: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дополнение муниципального правового акта структурными элементами (пунктами, подпунктами, абзацами, дефисами), приложениями, словами, цифрами;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замена слов, цифр;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изложение в новой редакции заголовка, мотивировочной части, структурного элемента (пункта, абзаца, дефиса), приложения;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исключение из текста муниципального правового акта слов, цифр.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 xml:space="preserve">При внесении в муниципальный правовой акт значительного количества изменений, а также при неоднократном их внесении, следует оформлять муниципальный правовой акт в новой редакции с одновременным признанием, утратившими силу, действующего муниципального правового </w:t>
      </w:r>
      <w:r w:rsidRPr="00C36EB1">
        <w:rPr>
          <w:bCs/>
          <w:sz w:val="28"/>
          <w:szCs w:val="28"/>
        </w:rPr>
        <w:lastRenderedPageBreak/>
        <w:t xml:space="preserve">акта, а также тех муниципальных правовых актов, которыми вносились в него изменения.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bCs/>
          <w:sz w:val="28"/>
          <w:szCs w:val="28"/>
        </w:rPr>
        <w:t>М</w:t>
      </w:r>
      <w:r w:rsidRPr="00C36EB1">
        <w:rPr>
          <w:sz w:val="28"/>
          <w:szCs w:val="28"/>
        </w:rPr>
        <w:t>униципальный правовой акт издается в новой редакции с одновременным признанием, утратившим силу ран</w:t>
      </w:r>
      <w:r w:rsidR="003E36CE">
        <w:rPr>
          <w:sz w:val="28"/>
          <w:szCs w:val="28"/>
        </w:rPr>
        <w:t>е</w:t>
      </w:r>
      <w:r w:rsidR="007E2E40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действовавшего муниципального правового акта в случаях, если: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необходимо внести изменения, требующие переработки муниципального правового акта по существу и не позволяющие ограничиться новой редакцией его отдельных структурных элементов;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необходимо внести в муниципальный правовой акт изменения, затрагивающие почти все его структурные элементы;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сохраняют значение только отдельные структурные элементы муниципального правового акта, причём частично;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необходимо внести изменения в муниципальный правовой акт, признанный утратившим силу в неотделимой части.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Утратившим силу признается муниципальный правовой акт: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выполненный;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- фактически утративший силу;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- ограниченного срока действия, если срок его действия истек;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- в связи с изменением законодательства.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Муниципальный правовой акт признается утратившим силу с момента выхода, отменяющего муниципального правового акта, если в нем не указано иное. 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М</w:t>
      </w:r>
      <w:r w:rsidRPr="00C36EB1">
        <w:rPr>
          <w:sz w:val="28"/>
          <w:szCs w:val="28"/>
        </w:rPr>
        <w:t xml:space="preserve">униципальный правовой акт </w:t>
      </w:r>
      <w:r w:rsidRPr="00C36EB1">
        <w:rPr>
          <w:bCs/>
          <w:sz w:val="28"/>
          <w:szCs w:val="28"/>
        </w:rPr>
        <w:t>подлежит отмене: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 xml:space="preserve">- если </w:t>
      </w:r>
      <w:r w:rsidRPr="00C36EB1">
        <w:rPr>
          <w:sz w:val="28"/>
          <w:szCs w:val="28"/>
        </w:rPr>
        <w:t xml:space="preserve">он </w:t>
      </w:r>
      <w:r w:rsidRPr="00C36EB1">
        <w:rPr>
          <w:bCs/>
          <w:sz w:val="28"/>
          <w:szCs w:val="28"/>
        </w:rPr>
        <w:t>не вступил в силу;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- по решению суда;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по протесту прокуратуры. </w:t>
      </w:r>
    </w:p>
    <w:p w:rsidR="003019E0" w:rsidRPr="00C36EB1" w:rsidRDefault="003019E0" w:rsidP="00182ED2">
      <w:pPr>
        <w:pStyle w:val="a7"/>
        <w:ind w:firstLine="720"/>
        <w:jc w:val="both"/>
        <w:rPr>
          <w:b w:val="0"/>
          <w:bCs w:val="0"/>
          <w:sz w:val="28"/>
          <w:szCs w:val="28"/>
        </w:rPr>
      </w:pPr>
      <w:r w:rsidRPr="00C36EB1">
        <w:rPr>
          <w:b w:val="0"/>
          <w:bCs w:val="0"/>
          <w:sz w:val="28"/>
          <w:szCs w:val="28"/>
        </w:rPr>
        <w:t>Ран</w:t>
      </w:r>
      <w:r w:rsidR="00604227">
        <w:rPr>
          <w:b w:val="0"/>
          <w:bCs w:val="0"/>
          <w:sz w:val="28"/>
          <w:szCs w:val="28"/>
        </w:rPr>
        <w:t>ее</w:t>
      </w:r>
      <w:r w:rsidRPr="00C36EB1">
        <w:rPr>
          <w:b w:val="0"/>
          <w:bCs w:val="0"/>
          <w:sz w:val="28"/>
          <w:szCs w:val="28"/>
        </w:rPr>
        <w:t xml:space="preserve"> принятый муниципальный правовой акт отменяется с момента принятия муниципального правового акта</w:t>
      </w:r>
      <w:r w:rsidRPr="00C36EB1">
        <w:rPr>
          <w:b w:val="0"/>
          <w:sz w:val="28"/>
          <w:szCs w:val="28"/>
        </w:rPr>
        <w:t xml:space="preserve"> </w:t>
      </w:r>
      <w:r w:rsidRPr="00C36EB1">
        <w:rPr>
          <w:b w:val="0"/>
          <w:bCs w:val="0"/>
          <w:sz w:val="28"/>
          <w:szCs w:val="28"/>
        </w:rPr>
        <w:t>о его отмене и не им</w:t>
      </w:r>
      <w:r w:rsidR="003E36CE">
        <w:rPr>
          <w:b w:val="0"/>
          <w:bCs w:val="0"/>
          <w:sz w:val="28"/>
          <w:szCs w:val="28"/>
        </w:rPr>
        <w:t>е</w:t>
      </w:r>
      <w:r w:rsidR="00604227">
        <w:rPr>
          <w:b w:val="0"/>
          <w:bCs w:val="0"/>
          <w:sz w:val="28"/>
          <w:szCs w:val="28"/>
        </w:rPr>
        <w:t>е</w:t>
      </w:r>
      <w:r w:rsidRPr="00C36EB1">
        <w:rPr>
          <w:b w:val="0"/>
          <w:bCs w:val="0"/>
          <w:sz w:val="28"/>
          <w:szCs w:val="28"/>
        </w:rPr>
        <w:t>т правовых последствий.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Если в муниципальном правовом акте имеются пункты, которыми признавались утратившими силу ран</w:t>
      </w:r>
      <w:r w:rsidR="003E36CE">
        <w:rPr>
          <w:sz w:val="28"/>
          <w:szCs w:val="28"/>
        </w:rPr>
        <w:t>е</w:t>
      </w:r>
      <w:r w:rsidR="00604227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изданные муниципальные правовые акты, то при необходимости признать утратившим силу данн</w:t>
      </w:r>
      <w:r w:rsidR="006C064A">
        <w:rPr>
          <w:sz w:val="28"/>
          <w:szCs w:val="28"/>
        </w:rPr>
        <w:t>ый муниципальный правовой акт</w:t>
      </w:r>
      <w:r w:rsidRPr="00C36EB1">
        <w:rPr>
          <w:sz w:val="28"/>
          <w:szCs w:val="28"/>
        </w:rPr>
        <w:t xml:space="preserve"> признается утратившим силу полностью независимо от наличия в нем таких пунктов.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Если подлежащий признанию утратившим силу пункт, подпункт или абзац содержит указание на приложение, которое соответственно должно утратить силу, то признается утратившим силу только этот пункт, этот подпункт или этот абзац, а приложение отдельно не указывается, хотя оно тоже будет считаться утратившим силу.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Если в пункте, подпункте или абзаце муниципального правового акта наряду с утверждением приложения содержатся указания, касающиеся других вопросов, сохраняющих свое значение, а приложение подлежит признанию утратившим силу полностью, то признается утратившим силу этот пункт, этот подпункт или этот абзац только в части, относящейся к приложению.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Отмена или признание утратившими силу пунктов, подпунктов, абзацев (структурных элементов) отменяет или прекращает действие структурного элемента муниципального правового акта соответственно, создает новую редакцию муниципального правового акта и не является внесением изменений.</w:t>
      </w:r>
    </w:p>
    <w:p w:rsidR="003019E0" w:rsidRPr="00C36EB1" w:rsidRDefault="00604227" w:rsidP="00182ED2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019E0" w:rsidRPr="00C36EB1">
        <w:rPr>
          <w:rFonts w:ascii="Times New Roman" w:hAnsi="Times New Roman" w:cs="Times New Roman"/>
          <w:b/>
          <w:sz w:val="28"/>
          <w:szCs w:val="28"/>
        </w:rPr>
        <w:t xml:space="preserve">.3. Поддержание в актуальном состоянии правовой базы правовых актов </w:t>
      </w:r>
      <w:r w:rsidR="00EC2193">
        <w:rPr>
          <w:rFonts w:ascii="Times New Roman" w:hAnsi="Times New Roman" w:cs="Times New Roman"/>
          <w:b/>
          <w:sz w:val="28"/>
          <w:szCs w:val="28"/>
        </w:rPr>
        <w:t>главы муниципального округа</w:t>
      </w:r>
      <w:r w:rsidR="003E3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В целях поддержания в актуальном состоянии правовой базы правовых актов </w:t>
      </w:r>
      <w:r w:rsidR="006C064A">
        <w:rPr>
          <w:rFonts w:ascii="Times New Roman" w:hAnsi="Times New Roman" w:cs="Times New Roman"/>
          <w:sz w:val="28"/>
          <w:szCs w:val="28"/>
        </w:rPr>
        <w:t>аппарата</w:t>
      </w:r>
      <w:r w:rsidRPr="00C36EB1">
        <w:rPr>
          <w:rFonts w:ascii="Times New Roman" w:hAnsi="Times New Roman" w:cs="Times New Roman"/>
          <w:sz w:val="28"/>
          <w:szCs w:val="28"/>
        </w:rPr>
        <w:t xml:space="preserve"> структурные подразделения </w:t>
      </w:r>
      <w:r w:rsidR="006C064A">
        <w:rPr>
          <w:rFonts w:ascii="Times New Roman" w:hAnsi="Times New Roman" w:cs="Times New Roman"/>
          <w:sz w:val="28"/>
          <w:szCs w:val="28"/>
        </w:rPr>
        <w:t>аппарата</w:t>
      </w:r>
      <w:r w:rsidRPr="00C36EB1">
        <w:rPr>
          <w:rFonts w:ascii="Times New Roman" w:hAnsi="Times New Roman" w:cs="Times New Roman"/>
          <w:sz w:val="28"/>
          <w:szCs w:val="28"/>
        </w:rPr>
        <w:t xml:space="preserve"> систематически, не реже одного раза в год, осуществляют работу по выявлению правовых документов </w:t>
      </w:r>
      <w:r w:rsidR="00EC2193">
        <w:rPr>
          <w:rFonts w:ascii="Times New Roman" w:hAnsi="Times New Roman" w:cs="Times New Roman"/>
          <w:sz w:val="28"/>
          <w:szCs w:val="28"/>
        </w:rPr>
        <w:t xml:space="preserve">главы муниципального </w:t>
      </w:r>
      <w:r w:rsidR="00604227">
        <w:rPr>
          <w:rFonts w:ascii="Times New Roman" w:hAnsi="Times New Roman" w:cs="Times New Roman"/>
          <w:sz w:val="28"/>
          <w:szCs w:val="28"/>
        </w:rPr>
        <w:t>округа,</w:t>
      </w:r>
      <w:r w:rsidRPr="00C36EB1">
        <w:rPr>
          <w:rFonts w:ascii="Times New Roman" w:hAnsi="Times New Roman" w:cs="Times New Roman"/>
          <w:sz w:val="28"/>
          <w:szCs w:val="28"/>
        </w:rPr>
        <w:t xml:space="preserve"> подлежащих отмене, признанию утратившими силу или требующих внесения изменений.</w:t>
      </w:r>
    </w:p>
    <w:p w:rsidR="003019E0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Образцы внесения изменений в текст муниципального правового акта и приложений к нему приведены в </w:t>
      </w:r>
      <w:r w:rsidR="00604227" w:rsidRPr="004D7C31">
        <w:rPr>
          <w:rFonts w:ascii="Times New Roman" w:hAnsi="Times New Roman" w:cs="Times New Roman"/>
          <w:sz w:val="28"/>
          <w:szCs w:val="28"/>
        </w:rPr>
        <w:t>Приложении 1</w:t>
      </w:r>
      <w:r w:rsidRPr="004D7C31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  <w:r w:rsidR="00C15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4B" w:rsidRPr="00C36EB1" w:rsidRDefault="00C1564B" w:rsidP="00182ED2">
      <w:pPr>
        <w:pStyle w:val="ConsPlusNormal"/>
        <w:widowControl/>
        <w:jc w:val="both"/>
        <w:rPr>
          <w:rFonts w:ascii="Times New Roman" w:hAnsi="Times New Roman" w:cs="Times New Roman"/>
          <w:i/>
          <w:sz w:val="28"/>
          <w:szCs w:val="28"/>
          <w:shd w:val="clear" w:color="auto" w:fill="00FFFF"/>
        </w:rPr>
      </w:pPr>
    </w:p>
    <w:p w:rsidR="003019E0" w:rsidRPr="00604227" w:rsidRDefault="00604227" w:rsidP="00182ED2">
      <w:pPr>
        <w:ind w:firstLine="720"/>
        <w:jc w:val="center"/>
        <w:rPr>
          <w:b/>
          <w:sz w:val="28"/>
          <w:szCs w:val="28"/>
        </w:rPr>
      </w:pPr>
      <w:r w:rsidRPr="00604227">
        <w:rPr>
          <w:b/>
          <w:sz w:val="28"/>
          <w:szCs w:val="28"/>
        </w:rPr>
        <w:t>6</w:t>
      </w:r>
      <w:r w:rsidR="003019E0" w:rsidRPr="00604227">
        <w:rPr>
          <w:b/>
          <w:sz w:val="28"/>
          <w:szCs w:val="28"/>
        </w:rPr>
        <w:t xml:space="preserve">. </w:t>
      </w:r>
      <w:r w:rsidRPr="00604227">
        <w:rPr>
          <w:b/>
          <w:sz w:val="28"/>
          <w:szCs w:val="28"/>
        </w:rPr>
        <w:t>Оформление служебных документов аппарата</w:t>
      </w:r>
    </w:p>
    <w:p w:rsidR="003019E0" w:rsidRPr="00C36EB1" w:rsidRDefault="00604227" w:rsidP="00182ED2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3019E0" w:rsidRPr="00C36EB1">
        <w:rPr>
          <w:b/>
          <w:sz w:val="28"/>
          <w:szCs w:val="28"/>
        </w:rPr>
        <w:t xml:space="preserve">1. Общие требования к оформлению служебных документов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Служебные документы </w:t>
      </w:r>
      <w:r w:rsidR="00604227">
        <w:rPr>
          <w:sz w:val="28"/>
          <w:szCs w:val="28"/>
        </w:rPr>
        <w:t xml:space="preserve">аппарата </w:t>
      </w:r>
      <w:r w:rsidR="00604227" w:rsidRPr="00C36EB1">
        <w:rPr>
          <w:sz w:val="28"/>
          <w:szCs w:val="28"/>
        </w:rPr>
        <w:t>(</w:t>
      </w:r>
      <w:r w:rsidRPr="00C36EB1">
        <w:rPr>
          <w:sz w:val="28"/>
          <w:szCs w:val="28"/>
        </w:rPr>
        <w:t xml:space="preserve">письма, докладные записки, служебные записки, справки, заявки, заявления и т.д.) составляются и оформляются структурными подразделениями </w:t>
      </w:r>
      <w:r w:rsidR="00604227">
        <w:rPr>
          <w:sz w:val="28"/>
          <w:szCs w:val="28"/>
        </w:rPr>
        <w:t xml:space="preserve">аппарата </w:t>
      </w:r>
      <w:r w:rsidR="00604227" w:rsidRPr="00C36EB1">
        <w:rPr>
          <w:sz w:val="28"/>
          <w:szCs w:val="28"/>
        </w:rPr>
        <w:t>(</w:t>
      </w:r>
      <w:r w:rsidRPr="00C36EB1">
        <w:rPr>
          <w:sz w:val="28"/>
          <w:szCs w:val="28"/>
        </w:rPr>
        <w:t>дал</w:t>
      </w:r>
      <w:r w:rsidR="003E36CE">
        <w:rPr>
          <w:sz w:val="28"/>
          <w:szCs w:val="28"/>
        </w:rPr>
        <w:t>е</w:t>
      </w:r>
      <w:r w:rsidR="00604227">
        <w:rPr>
          <w:sz w:val="28"/>
          <w:szCs w:val="28"/>
        </w:rPr>
        <w:t>е по тексту</w:t>
      </w:r>
      <w:r w:rsidRPr="00C36EB1">
        <w:rPr>
          <w:sz w:val="28"/>
          <w:szCs w:val="28"/>
        </w:rPr>
        <w:t xml:space="preserve"> – служебные документы) в соответствии с настоящим разделом.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Правила оформления проектов правовых актов </w:t>
      </w:r>
      <w:r w:rsidR="00604227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604227" w:rsidRPr="00C36EB1">
        <w:rPr>
          <w:rFonts w:ascii="Times New Roman" w:hAnsi="Times New Roman" w:cs="Times New Roman"/>
          <w:sz w:val="28"/>
          <w:szCs w:val="28"/>
        </w:rPr>
        <w:t>изложены</w:t>
      </w:r>
      <w:r w:rsidRPr="00C36EB1">
        <w:rPr>
          <w:rFonts w:ascii="Times New Roman" w:hAnsi="Times New Roman" w:cs="Times New Roman"/>
          <w:sz w:val="28"/>
          <w:szCs w:val="28"/>
        </w:rPr>
        <w:t xml:space="preserve"> в п. 3.2.2 настоящего Регламента.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Служебные документы оформляются в текстовом редакторе «</w:t>
      </w:r>
      <w:r w:rsidRPr="00C36EB1">
        <w:rPr>
          <w:sz w:val="28"/>
          <w:szCs w:val="28"/>
          <w:lang w:val="en-US"/>
        </w:rPr>
        <w:t>Word</w:t>
      </w:r>
      <w:r w:rsidRPr="00C36EB1">
        <w:rPr>
          <w:sz w:val="28"/>
          <w:szCs w:val="28"/>
        </w:rPr>
        <w:t xml:space="preserve"> </w:t>
      </w:r>
      <w:r w:rsidRPr="00C36EB1">
        <w:rPr>
          <w:sz w:val="28"/>
          <w:szCs w:val="28"/>
          <w:lang w:val="en-US"/>
        </w:rPr>
        <w:t>for</w:t>
      </w:r>
      <w:r w:rsidRPr="00C36EB1">
        <w:rPr>
          <w:sz w:val="28"/>
          <w:szCs w:val="28"/>
        </w:rPr>
        <w:t xml:space="preserve"> </w:t>
      </w:r>
      <w:r w:rsidRPr="00C36EB1">
        <w:rPr>
          <w:sz w:val="28"/>
          <w:szCs w:val="28"/>
          <w:lang w:val="en-US"/>
        </w:rPr>
        <w:t>Windows</w:t>
      </w:r>
      <w:r w:rsidRPr="00C36EB1">
        <w:rPr>
          <w:sz w:val="28"/>
          <w:szCs w:val="28"/>
        </w:rPr>
        <w:t xml:space="preserve">» (версия 7.0 или последующие) с использованием шрифтов Arial или </w:t>
      </w:r>
      <w:r w:rsidRPr="00C36EB1">
        <w:rPr>
          <w:sz w:val="28"/>
          <w:szCs w:val="28"/>
          <w:lang w:val="en-US"/>
        </w:rPr>
        <w:t>Times</w:t>
      </w:r>
      <w:r w:rsidRPr="00C36EB1">
        <w:rPr>
          <w:sz w:val="28"/>
          <w:szCs w:val="28"/>
        </w:rPr>
        <w:t xml:space="preserve"> </w:t>
      </w:r>
      <w:r w:rsidRPr="00C36EB1">
        <w:rPr>
          <w:sz w:val="28"/>
          <w:szCs w:val="28"/>
          <w:lang w:val="en-US"/>
        </w:rPr>
        <w:t>New</w:t>
      </w:r>
      <w:r w:rsidRPr="00C36EB1">
        <w:rPr>
          <w:sz w:val="28"/>
          <w:szCs w:val="28"/>
        </w:rPr>
        <w:t xml:space="preserve"> </w:t>
      </w:r>
      <w:r w:rsidRPr="00C36EB1">
        <w:rPr>
          <w:sz w:val="28"/>
          <w:szCs w:val="28"/>
          <w:lang w:val="en-US"/>
        </w:rPr>
        <w:t>Roman</w:t>
      </w:r>
      <w:r w:rsidRPr="00C36EB1">
        <w:rPr>
          <w:sz w:val="28"/>
          <w:szCs w:val="28"/>
        </w:rPr>
        <w:t xml:space="preserve"> размером 12-14 кеглей, одинарным межстрочным интервалом. Первая строка абзаца начинается на расстоянии 1,25 см от левой границы текстового поля.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Размеры полей каждого листа документа, оформленного как на бланке, так и без него, должны быть не мен</w:t>
      </w:r>
      <w:r w:rsidR="003E36CE">
        <w:rPr>
          <w:sz w:val="28"/>
          <w:szCs w:val="28"/>
        </w:rPr>
        <w:t>е</w:t>
      </w:r>
      <w:r w:rsidR="00604227">
        <w:rPr>
          <w:sz w:val="28"/>
          <w:szCs w:val="28"/>
        </w:rPr>
        <w:t xml:space="preserve">е </w:t>
      </w:r>
      <w:r w:rsidRPr="00C36EB1">
        <w:rPr>
          <w:sz w:val="28"/>
          <w:szCs w:val="28"/>
        </w:rPr>
        <w:t>мм: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20 – левое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10 – правое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20 – верхн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20 – нижн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. 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Размеры полей при оформлении доку</w:t>
      </w:r>
      <w:r w:rsidR="00604227">
        <w:rPr>
          <w:bCs/>
          <w:sz w:val="28"/>
          <w:szCs w:val="28"/>
        </w:rPr>
        <w:t>мента с оборотной стороны листа</w:t>
      </w:r>
      <w:r w:rsidRPr="00C36EB1">
        <w:rPr>
          <w:bCs/>
          <w:sz w:val="28"/>
          <w:szCs w:val="28"/>
        </w:rPr>
        <w:t xml:space="preserve"> мм: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bCs/>
          <w:szCs w:val="28"/>
        </w:rPr>
      </w:pPr>
      <w:r w:rsidRPr="00C36EB1">
        <w:rPr>
          <w:bCs/>
          <w:szCs w:val="28"/>
        </w:rPr>
        <w:t xml:space="preserve">10 – левое 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bCs/>
          <w:szCs w:val="28"/>
        </w:rPr>
      </w:pPr>
      <w:r w:rsidRPr="00C36EB1">
        <w:rPr>
          <w:bCs/>
          <w:szCs w:val="28"/>
        </w:rPr>
        <w:t xml:space="preserve">20 – правое 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Верхн</w:t>
      </w:r>
      <w:r w:rsidR="003E36CE">
        <w:rPr>
          <w:bCs/>
          <w:sz w:val="28"/>
          <w:szCs w:val="28"/>
        </w:rPr>
        <w:t>его</w:t>
      </w:r>
      <w:r w:rsidRPr="00C36EB1">
        <w:rPr>
          <w:bCs/>
          <w:sz w:val="28"/>
          <w:szCs w:val="28"/>
        </w:rPr>
        <w:t xml:space="preserve"> и нижние поля остаются без изменений.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bCs/>
          <w:sz w:val="28"/>
          <w:szCs w:val="28"/>
        </w:rPr>
        <w:t>Служебные д</w:t>
      </w:r>
      <w:r w:rsidRPr="00C36EB1">
        <w:rPr>
          <w:sz w:val="28"/>
          <w:szCs w:val="28"/>
        </w:rPr>
        <w:t>окументы в форме писем оформляются на бланках утвержденного образца (дал</w:t>
      </w:r>
      <w:r w:rsidR="00604227">
        <w:rPr>
          <w:sz w:val="28"/>
          <w:szCs w:val="28"/>
        </w:rPr>
        <w:t>ее о тексту</w:t>
      </w:r>
      <w:r w:rsidRPr="00C36EB1">
        <w:rPr>
          <w:sz w:val="28"/>
          <w:szCs w:val="28"/>
        </w:rPr>
        <w:t xml:space="preserve"> – бланки для писем). Письма и иные служебные документы должны иметь определенный состав реквизитов, расположенных в порядке, установленном настоящим разделом. </w:t>
      </w:r>
    </w:p>
    <w:p w:rsidR="003019E0" w:rsidRPr="00C36EB1" w:rsidRDefault="00027B96" w:rsidP="00182ED2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019E0" w:rsidRPr="00C36EB1">
        <w:rPr>
          <w:rFonts w:ascii="Times New Roman" w:hAnsi="Times New Roman" w:cs="Times New Roman"/>
          <w:b/>
          <w:sz w:val="28"/>
          <w:szCs w:val="28"/>
        </w:rPr>
        <w:t>.2. Бланки документов</w:t>
      </w:r>
    </w:p>
    <w:p w:rsidR="003019E0" w:rsidRPr="00027B96" w:rsidRDefault="00027B96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027B96">
        <w:rPr>
          <w:rFonts w:ascii="Times New Roman" w:hAnsi="Times New Roman" w:cs="Times New Roman"/>
          <w:sz w:val="28"/>
          <w:szCs w:val="28"/>
        </w:rPr>
        <w:t>6</w:t>
      </w:r>
      <w:r w:rsidR="003019E0" w:rsidRPr="00027B96">
        <w:rPr>
          <w:rFonts w:ascii="Times New Roman" w:hAnsi="Times New Roman" w:cs="Times New Roman"/>
          <w:sz w:val="28"/>
          <w:szCs w:val="28"/>
        </w:rPr>
        <w:t xml:space="preserve">.2.1. </w:t>
      </w:r>
      <w:r w:rsidR="00CC04EF" w:rsidRPr="00027B96">
        <w:rPr>
          <w:rFonts w:ascii="Times New Roman" w:hAnsi="Times New Roman" w:cs="Times New Roman"/>
          <w:sz w:val="28"/>
          <w:szCs w:val="28"/>
        </w:rPr>
        <w:t xml:space="preserve">Аппарат </w:t>
      </w:r>
      <w:r w:rsidR="003019E0" w:rsidRPr="00027B96">
        <w:rPr>
          <w:rFonts w:ascii="Times New Roman" w:hAnsi="Times New Roman" w:cs="Times New Roman"/>
          <w:sz w:val="28"/>
          <w:szCs w:val="28"/>
        </w:rPr>
        <w:t xml:space="preserve"> им</w:t>
      </w:r>
      <w:r w:rsidR="003E36CE" w:rsidRPr="00027B96">
        <w:rPr>
          <w:rFonts w:ascii="Times New Roman" w:hAnsi="Times New Roman" w:cs="Times New Roman"/>
          <w:sz w:val="28"/>
          <w:szCs w:val="28"/>
        </w:rPr>
        <w:t>е</w:t>
      </w:r>
      <w:r w:rsidRPr="00027B96">
        <w:rPr>
          <w:rFonts w:ascii="Times New Roman" w:hAnsi="Times New Roman" w:cs="Times New Roman"/>
          <w:sz w:val="28"/>
          <w:szCs w:val="28"/>
        </w:rPr>
        <w:t>е</w:t>
      </w:r>
      <w:r w:rsidR="003019E0" w:rsidRPr="00027B96">
        <w:rPr>
          <w:rFonts w:ascii="Times New Roman" w:hAnsi="Times New Roman" w:cs="Times New Roman"/>
          <w:sz w:val="28"/>
          <w:szCs w:val="28"/>
        </w:rPr>
        <w:t>т следующие бланки для писем: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- бланки «</w:t>
      </w:r>
      <w:r w:rsidR="00CC04EF">
        <w:rPr>
          <w:sz w:val="28"/>
          <w:szCs w:val="28"/>
        </w:rPr>
        <w:t>Аппарат Совета депутатов муниципального округа Красносельский</w:t>
      </w:r>
      <w:r w:rsidRPr="00C36EB1">
        <w:rPr>
          <w:sz w:val="28"/>
          <w:szCs w:val="28"/>
        </w:rPr>
        <w:t xml:space="preserve">», применение указанных бланков допускается </w:t>
      </w:r>
      <w:r w:rsidR="009162F7">
        <w:rPr>
          <w:sz w:val="28"/>
          <w:szCs w:val="28"/>
        </w:rPr>
        <w:t xml:space="preserve">главой муниципального </w:t>
      </w:r>
      <w:r w:rsidR="004D7C31">
        <w:rPr>
          <w:sz w:val="28"/>
          <w:szCs w:val="28"/>
        </w:rPr>
        <w:t xml:space="preserve">округа </w:t>
      </w:r>
      <w:r w:rsidR="004D7C31" w:rsidRPr="00C36EB1">
        <w:rPr>
          <w:sz w:val="28"/>
          <w:szCs w:val="28"/>
        </w:rPr>
        <w:t>(</w:t>
      </w:r>
      <w:r w:rsidRPr="00C36EB1">
        <w:rPr>
          <w:sz w:val="28"/>
          <w:szCs w:val="28"/>
        </w:rPr>
        <w:t xml:space="preserve">лицом, исполняющим обязанности </w:t>
      </w:r>
      <w:r w:rsidR="00EC2193">
        <w:rPr>
          <w:sz w:val="28"/>
          <w:szCs w:val="28"/>
        </w:rPr>
        <w:t>главы муниципального округа</w:t>
      </w:r>
      <w:r w:rsidRPr="00C36EB1">
        <w:rPr>
          <w:sz w:val="28"/>
          <w:szCs w:val="28"/>
        </w:rPr>
        <w:t>).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Для ведения переписки между структурными подразделениями и должностными лицами </w:t>
      </w:r>
      <w:r w:rsidR="00027B96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027B96" w:rsidRPr="00C36EB1">
        <w:rPr>
          <w:rFonts w:ascii="Times New Roman" w:hAnsi="Times New Roman" w:cs="Times New Roman"/>
          <w:sz w:val="28"/>
          <w:szCs w:val="28"/>
        </w:rPr>
        <w:t>бланки</w:t>
      </w:r>
      <w:r w:rsidRPr="00C36EB1">
        <w:rPr>
          <w:rFonts w:ascii="Times New Roman" w:hAnsi="Times New Roman" w:cs="Times New Roman"/>
          <w:sz w:val="28"/>
          <w:szCs w:val="28"/>
        </w:rPr>
        <w:t xml:space="preserve"> документов не применяются: «внутренняя» переписка оформляется на листах бумаги формата А4 или А5.</w:t>
      </w:r>
    </w:p>
    <w:p w:rsidR="003019E0" w:rsidRPr="00C36EB1" w:rsidRDefault="00027B96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>.2.2 Применение бланков документов</w:t>
      </w:r>
      <w:r w:rsidR="00646800">
        <w:rPr>
          <w:sz w:val="28"/>
          <w:szCs w:val="28"/>
        </w:rPr>
        <w:t xml:space="preserve"> </w:t>
      </w:r>
      <w:r w:rsidR="003019E0" w:rsidRPr="00C36EB1">
        <w:rPr>
          <w:sz w:val="28"/>
          <w:szCs w:val="28"/>
        </w:rPr>
        <w:t xml:space="preserve">обязательно при направлении документов за подписью </w:t>
      </w:r>
      <w:r w:rsidR="00EC2193">
        <w:rPr>
          <w:sz w:val="28"/>
          <w:szCs w:val="28"/>
        </w:rPr>
        <w:t xml:space="preserve">главы муниципального </w:t>
      </w:r>
      <w:r>
        <w:rPr>
          <w:sz w:val="28"/>
          <w:szCs w:val="28"/>
        </w:rPr>
        <w:t xml:space="preserve">округа </w:t>
      </w:r>
      <w:r w:rsidRPr="00C36EB1">
        <w:rPr>
          <w:sz w:val="28"/>
          <w:szCs w:val="28"/>
        </w:rPr>
        <w:t>в</w:t>
      </w:r>
      <w:r w:rsidR="003019E0" w:rsidRPr="00C36EB1">
        <w:rPr>
          <w:sz w:val="28"/>
          <w:szCs w:val="28"/>
        </w:rPr>
        <w:t xml:space="preserve"> сторонние организации.</w:t>
      </w:r>
    </w:p>
    <w:p w:rsidR="003019E0" w:rsidRPr="00C36EB1" w:rsidRDefault="00027B96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.2.3.</w:t>
      </w:r>
      <w:r w:rsidR="003019E0" w:rsidRPr="00C36EB1">
        <w:rPr>
          <w:sz w:val="28"/>
          <w:szCs w:val="28"/>
        </w:rPr>
        <w:t xml:space="preserve"> Для оформления поручений (заданий) используется бланк для резолюций: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«</w:t>
      </w:r>
      <w:r w:rsidR="00EC2193">
        <w:rPr>
          <w:rFonts w:ascii="Times New Roman" w:hAnsi="Times New Roman" w:cs="Times New Roman"/>
          <w:sz w:val="28"/>
          <w:szCs w:val="28"/>
        </w:rPr>
        <w:t>Глава муниципального округа</w:t>
      </w:r>
      <w:r w:rsidR="00CC04EF">
        <w:rPr>
          <w:rFonts w:ascii="Times New Roman" w:hAnsi="Times New Roman" w:cs="Times New Roman"/>
          <w:sz w:val="28"/>
          <w:szCs w:val="28"/>
        </w:rPr>
        <w:t xml:space="preserve"> Красносельский</w:t>
      </w:r>
      <w:r w:rsidRPr="00C36EB1">
        <w:rPr>
          <w:rFonts w:ascii="Times New Roman" w:hAnsi="Times New Roman" w:cs="Times New Roman"/>
          <w:sz w:val="28"/>
          <w:szCs w:val="28"/>
        </w:rPr>
        <w:t xml:space="preserve">», применение бланков допускается </w:t>
      </w:r>
      <w:r w:rsidR="009162F7">
        <w:rPr>
          <w:rFonts w:ascii="Times New Roman" w:hAnsi="Times New Roman" w:cs="Times New Roman"/>
          <w:sz w:val="28"/>
          <w:szCs w:val="28"/>
        </w:rPr>
        <w:t xml:space="preserve">главой муниципального </w:t>
      </w:r>
      <w:r w:rsidR="00027B96">
        <w:rPr>
          <w:rFonts w:ascii="Times New Roman" w:hAnsi="Times New Roman" w:cs="Times New Roman"/>
          <w:sz w:val="28"/>
          <w:szCs w:val="28"/>
        </w:rPr>
        <w:t>округа,</w:t>
      </w:r>
      <w:r w:rsidRPr="00C36EB1">
        <w:rPr>
          <w:rFonts w:ascii="Times New Roman" w:hAnsi="Times New Roman" w:cs="Times New Roman"/>
          <w:sz w:val="28"/>
          <w:szCs w:val="28"/>
        </w:rPr>
        <w:t xml:space="preserve"> или лицом, исполняющим обязанности </w:t>
      </w:r>
      <w:r w:rsidR="00EC2193">
        <w:rPr>
          <w:rFonts w:ascii="Times New Roman" w:hAnsi="Times New Roman" w:cs="Times New Roman"/>
          <w:sz w:val="28"/>
          <w:szCs w:val="28"/>
        </w:rPr>
        <w:t xml:space="preserve">главы муниципального </w:t>
      </w:r>
      <w:r w:rsidR="00027B96">
        <w:rPr>
          <w:rFonts w:ascii="Times New Roman" w:hAnsi="Times New Roman" w:cs="Times New Roman"/>
          <w:sz w:val="28"/>
          <w:szCs w:val="28"/>
        </w:rPr>
        <w:t>округа;</w:t>
      </w:r>
    </w:p>
    <w:p w:rsidR="003019E0" w:rsidRPr="00C36EB1" w:rsidRDefault="00030832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3019E0" w:rsidRPr="00C36EB1">
        <w:rPr>
          <w:rFonts w:ascii="Times New Roman" w:hAnsi="Times New Roman" w:cs="Times New Roman"/>
          <w:bCs/>
          <w:sz w:val="28"/>
          <w:szCs w:val="28"/>
        </w:rPr>
        <w:t>.2.4.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Бланки документов и писем </w:t>
      </w:r>
      <w:r w:rsidR="00027B96">
        <w:rPr>
          <w:rFonts w:ascii="Times New Roman" w:hAnsi="Times New Roman" w:cs="Times New Roman"/>
          <w:sz w:val="28"/>
          <w:szCs w:val="28"/>
        </w:rPr>
        <w:t>аппарата,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изготавливаются </w:t>
      </w:r>
      <w:r w:rsidR="003019E0" w:rsidRPr="00C36EB1">
        <w:rPr>
          <w:rFonts w:ascii="Times New Roman" w:hAnsi="Times New Roman" w:cs="Times New Roman"/>
          <w:bCs/>
          <w:sz w:val="28"/>
          <w:szCs w:val="28"/>
        </w:rPr>
        <w:t>типографским способом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на бумаге форматом А4 (210 x 297 мм), бланки резолюций - А6 (105 x 148 мм).</w:t>
      </w:r>
    </w:p>
    <w:p w:rsidR="003019E0" w:rsidRPr="00C36EB1" w:rsidRDefault="00030832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>.2.5. На бланках печатается цветное изображение герба муниципального образования.</w:t>
      </w:r>
    </w:p>
    <w:p w:rsidR="003019E0" w:rsidRPr="00C36EB1" w:rsidRDefault="00027B96" w:rsidP="00182ED2">
      <w:pPr>
        <w:pStyle w:val="310"/>
        <w:spacing w:after="0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019E0" w:rsidRPr="00C36EB1">
        <w:rPr>
          <w:rFonts w:ascii="Times New Roman" w:hAnsi="Times New Roman" w:cs="Times New Roman"/>
          <w:b/>
          <w:bCs/>
          <w:sz w:val="28"/>
          <w:szCs w:val="28"/>
        </w:rPr>
        <w:t>.3. Реквизиты служебных документов</w:t>
      </w:r>
    </w:p>
    <w:p w:rsidR="003019E0" w:rsidRPr="00C36EB1" w:rsidRDefault="00027B96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.3.1.</w:t>
      </w:r>
      <w:r w:rsidR="003019E0" w:rsidRPr="00C36EB1">
        <w:rPr>
          <w:sz w:val="28"/>
          <w:szCs w:val="28"/>
        </w:rPr>
        <w:t xml:space="preserve"> При составлении и оформлении служебных документов должны соблюдаться требования и правила, обеспечивающие их юридическую силу, способствующие оперативному исполнению и последующему использованию в справочных целях, а также созданию предпосылки для машинной обработки информации.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Обязательными реквизитами документов являются: наименование организации (должностного лица) – автора документа, дата и регистрационный номер, текст, подпись, печать (в случаях, требующих дополнительного удостоверения документа).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В процессе подготовки и оформления документов состав обязательных реквизитов может быть дополнен другими реквизитами, если того требует назначение документа, его обработка.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Реквизиты документов отделяются друг от друга 2-3 межстрочными интервалами.</w:t>
      </w:r>
    </w:p>
    <w:p w:rsidR="003019E0" w:rsidRPr="00C36EB1" w:rsidRDefault="00027B96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19E0" w:rsidRPr="00C36EB1">
        <w:rPr>
          <w:rFonts w:ascii="Times New Roman" w:hAnsi="Times New Roman" w:cs="Times New Roman"/>
          <w:sz w:val="28"/>
          <w:szCs w:val="28"/>
        </w:rPr>
        <w:t>.3.2. Наименование вида документа указывается на всех документах (постановление, распоряжение, заявление, справка и т.д.), кроме служебных писем и «внутренней» переписки.</w:t>
      </w:r>
    </w:p>
    <w:p w:rsidR="003019E0" w:rsidRPr="00C36EB1" w:rsidRDefault="00027B96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19E0" w:rsidRPr="00C36EB1">
        <w:rPr>
          <w:rFonts w:ascii="Times New Roman" w:hAnsi="Times New Roman" w:cs="Times New Roman"/>
          <w:sz w:val="28"/>
          <w:szCs w:val="28"/>
        </w:rPr>
        <w:t>.3.3. Датой документа в зависимости от его вида и назначения является: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дата подписания и регистрации - для распорядительных и служебных документов;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дата составления (принятия решения) - для протоколов заседаний и совещаний.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Дата документа указывается в специально обозначенном месте бланка документа. При «внутренней» переписке реквизит «Дата документа» </w:t>
      </w:r>
      <w:r w:rsidRPr="00C36EB1">
        <w:rPr>
          <w:rFonts w:ascii="Times New Roman" w:hAnsi="Times New Roman" w:cs="Times New Roman"/>
          <w:sz w:val="28"/>
          <w:szCs w:val="28"/>
        </w:rPr>
        <w:lastRenderedPageBreak/>
        <w:t>печатается от границы левого поля и на расстоянии 30-40 мм от верхнего края листа.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Дату документа оформляют арабскими цифрами в следующей последовательности: день месяца, месяц, год. </w:t>
      </w:r>
    </w:p>
    <w:p w:rsidR="003019E0" w:rsidRPr="00C36EB1" w:rsidRDefault="003019E0" w:rsidP="00182ED2">
      <w:pPr>
        <w:ind w:firstLine="720"/>
        <w:jc w:val="both"/>
        <w:rPr>
          <w:bCs/>
          <w:i/>
          <w:sz w:val="28"/>
          <w:szCs w:val="28"/>
        </w:rPr>
      </w:pPr>
      <w:r w:rsidRPr="00C36EB1">
        <w:rPr>
          <w:sz w:val="28"/>
          <w:szCs w:val="28"/>
        </w:rPr>
        <w:t xml:space="preserve">цифровое оформление даты - </w:t>
      </w:r>
      <w:r w:rsidRPr="00C36EB1">
        <w:rPr>
          <w:bCs/>
          <w:i/>
          <w:sz w:val="28"/>
          <w:szCs w:val="28"/>
        </w:rPr>
        <w:t>01.02.2011;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sz w:val="28"/>
          <w:szCs w:val="28"/>
        </w:rPr>
        <w:t xml:space="preserve">буквенно-цифровое оформление даты – </w:t>
      </w:r>
      <w:r w:rsidRPr="00C36EB1">
        <w:rPr>
          <w:bCs/>
          <w:i/>
          <w:sz w:val="28"/>
          <w:szCs w:val="28"/>
        </w:rPr>
        <w:t>02 февраля 2011</w:t>
      </w:r>
      <w:r w:rsidRPr="00C36EB1">
        <w:rPr>
          <w:i/>
          <w:sz w:val="28"/>
          <w:szCs w:val="28"/>
        </w:rPr>
        <w:t>.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szCs w:val="28"/>
        </w:rPr>
      </w:pPr>
      <w:r w:rsidRPr="00C36EB1">
        <w:rPr>
          <w:szCs w:val="28"/>
        </w:rPr>
        <w:t>В протоколах и документах, содержащих сведения финансового характера, предпочтительным является буквенно-цифровой способ оформления даты.</w:t>
      </w:r>
    </w:p>
    <w:p w:rsidR="003019E0" w:rsidRPr="00C36EB1" w:rsidRDefault="00027B96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 xml:space="preserve">.3.4. </w:t>
      </w:r>
      <w:r w:rsidR="003019E0" w:rsidRPr="00C36EB1">
        <w:rPr>
          <w:sz w:val="28"/>
          <w:szCs w:val="28"/>
        </w:rPr>
        <w:t>Регистрационный номер документа – это порядковый номер, дополненный индексом дела по номенклатуре дел. Проставляется в специально обозначенном месте – на уровне или после реквизита «дата документа».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Ссылка на регистрационный номер и дату поступившего документа в обязательном порядке указывается на документах-ответах под датой и номером документа-ответа.</w:t>
      </w:r>
    </w:p>
    <w:p w:rsidR="003019E0" w:rsidRPr="00C36EB1" w:rsidRDefault="00027B96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.3.5.</w:t>
      </w:r>
      <w:r w:rsidR="003019E0" w:rsidRPr="00C36EB1">
        <w:rPr>
          <w:sz w:val="28"/>
          <w:szCs w:val="28"/>
        </w:rPr>
        <w:t xml:space="preserve"> Реквизит «адресат» указывается на отправляемых документах. Документы адресуются в организации, структурные подразделения, конкретному должностному или физическому лицу.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Наименование органа исполнительной власти города Москвы, организации (структурного подразделения) указывается в именительном падеже, наименование должности и фамилия адресата - в дательном. При этом при адресовании документа должностному лицу инициалы указываются перед фамилией, например:</w:t>
      </w:r>
    </w:p>
    <w:p w:rsidR="003019E0" w:rsidRPr="00C36EB1" w:rsidRDefault="003019E0" w:rsidP="00182ED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Комитет по туризму города Москвы</w:t>
      </w:r>
    </w:p>
    <w:p w:rsidR="003019E0" w:rsidRPr="00C36EB1" w:rsidRDefault="003019E0" w:rsidP="00182ED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Начальнику Общего отдела</w:t>
      </w:r>
    </w:p>
    <w:p w:rsidR="003019E0" w:rsidRPr="00C36EB1" w:rsidRDefault="003019E0" w:rsidP="00182E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И. И. Иванову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Если в качестве адресата выступает руководитель органа (организации), то наименование органа (организации) входит в наименование должности адресата, </w:t>
      </w:r>
      <w:r w:rsidR="00542FC5">
        <w:rPr>
          <w:rFonts w:ascii="Times New Roman" w:hAnsi="Times New Roman" w:cs="Times New Roman"/>
          <w:sz w:val="28"/>
          <w:szCs w:val="28"/>
        </w:rPr>
        <w:t>например</w:t>
      </w:r>
      <w:r w:rsidRPr="00C36EB1">
        <w:rPr>
          <w:rFonts w:ascii="Times New Roman" w:hAnsi="Times New Roman" w:cs="Times New Roman"/>
          <w:sz w:val="28"/>
          <w:szCs w:val="28"/>
        </w:rPr>
        <w:t>:</w:t>
      </w:r>
    </w:p>
    <w:p w:rsidR="003019E0" w:rsidRPr="00C36EB1" w:rsidRDefault="003019E0" w:rsidP="00182ED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Руководителю Департамента</w:t>
      </w:r>
    </w:p>
    <w:p w:rsidR="003019E0" w:rsidRPr="00C36EB1" w:rsidRDefault="003019E0" w:rsidP="00182ED2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здравоохранения города Москвы</w:t>
      </w:r>
    </w:p>
    <w:p w:rsidR="003019E0" w:rsidRPr="00C36EB1" w:rsidRDefault="003019E0" w:rsidP="00182ED2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И. И. Иванову</w:t>
      </w:r>
    </w:p>
    <w:p w:rsidR="003019E0" w:rsidRPr="00C36EB1" w:rsidRDefault="003019E0" w:rsidP="00182ED2">
      <w:pPr>
        <w:ind w:firstLine="720"/>
        <w:jc w:val="both"/>
        <w:rPr>
          <w:bCs/>
          <w:sz w:val="28"/>
          <w:szCs w:val="28"/>
        </w:rPr>
      </w:pPr>
      <w:r w:rsidRPr="00C36EB1">
        <w:rPr>
          <w:bCs/>
          <w:sz w:val="28"/>
          <w:szCs w:val="28"/>
        </w:rPr>
        <w:t>При адресовании документа физическому лицу инициалы указывают после фамилии.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Переносить инициалы на следующую строку отдельно от фамилии или оставлять на предыдущей строке запрещается. 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sz w:val="28"/>
          <w:szCs w:val="28"/>
        </w:rPr>
        <w:t xml:space="preserve">При направлении письма нескольким однородным организациям их следует указывать обобщенно, </w:t>
      </w:r>
      <w:r w:rsidRPr="00C36EB1">
        <w:rPr>
          <w:i/>
          <w:sz w:val="28"/>
          <w:szCs w:val="28"/>
        </w:rPr>
        <w:t>например:</w:t>
      </w:r>
    </w:p>
    <w:p w:rsidR="003019E0" w:rsidRPr="00C36EB1" w:rsidRDefault="003019E0" w:rsidP="00182ED2">
      <w:pPr>
        <w:ind w:firstLine="720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                                  </w:t>
      </w:r>
      <w:r w:rsidR="00DB3074">
        <w:rPr>
          <w:bCs/>
          <w:i/>
          <w:sz w:val="28"/>
          <w:szCs w:val="28"/>
        </w:rPr>
        <w:t xml:space="preserve">             </w:t>
      </w:r>
      <w:r w:rsidRPr="00C36EB1">
        <w:rPr>
          <w:bCs/>
          <w:i/>
          <w:sz w:val="28"/>
          <w:szCs w:val="28"/>
        </w:rPr>
        <w:t xml:space="preserve">Руководителям муниципальных учреждений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При направлении документа нескольким адресатам, но не бол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542FC5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четырех, они все указываются в документе один под другим без слова «копия» перед вторым, третьим, четвертым адресатом. При этом каждый экземпляр документа должен быть оформлен на бланке и подписан, а адресат, которому направляется конкретный экземпляр, отмечается. 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lastRenderedPageBreak/>
        <w:t>Если документ направляется как ответ, то первым адресатом указывается автор инициативного письма.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При направлении документа бол</w:t>
      </w:r>
      <w:r w:rsidR="003E36CE">
        <w:rPr>
          <w:rFonts w:ascii="Times New Roman" w:hAnsi="Times New Roman" w:cs="Times New Roman"/>
          <w:sz w:val="28"/>
          <w:szCs w:val="28"/>
        </w:rPr>
        <w:t>е</w:t>
      </w:r>
      <w:r w:rsidR="00542FC5">
        <w:rPr>
          <w:rFonts w:ascii="Times New Roman" w:hAnsi="Times New Roman" w:cs="Times New Roman"/>
          <w:sz w:val="28"/>
          <w:szCs w:val="28"/>
        </w:rPr>
        <w:t>е</w:t>
      </w:r>
      <w:r w:rsidRPr="00C36EB1">
        <w:rPr>
          <w:rFonts w:ascii="Times New Roman" w:hAnsi="Times New Roman" w:cs="Times New Roman"/>
          <w:sz w:val="28"/>
          <w:szCs w:val="28"/>
        </w:rPr>
        <w:t xml:space="preserve"> чем в четыре адреса документ размножается с подписанного экземпляра (подлинника) согласно списку рассылки, при этом адресат указывается обобщенно или на каждом документе указывают только одного адресата. В этом случае адресатам направляются копии документов.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состав реквизита «адресат» должен входить почтовый адрес, при этом </w:t>
      </w:r>
      <w:r w:rsidRPr="00C36EB1">
        <w:rPr>
          <w:bCs/>
          <w:sz w:val="28"/>
          <w:szCs w:val="28"/>
        </w:rPr>
        <w:t>следует соблюдать следующий порядок написания</w:t>
      </w:r>
      <w:r w:rsidRPr="00C36EB1">
        <w:rPr>
          <w:sz w:val="28"/>
          <w:szCs w:val="28"/>
        </w:rPr>
        <w:t>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наименование адресата – наименование организации (при адресовании физическому лицу – фамилия, имя, отчество);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название улицы, номер дома, номер квартиры;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название населенного пункта (город, поселок и т.п.);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название субъекта федерации;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страна (для международных почтовых отправлений);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почтовый индекс.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>Например:</w:t>
      </w:r>
    </w:p>
    <w:p w:rsidR="003019E0" w:rsidRPr="00C36EB1" w:rsidRDefault="003019E0" w:rsidP="00182ED2">
      <w:pPr>
        <w:jc w:val="both"/>
        <w:rPr>
          <w:bCs/>
          <w:i/>
          <w:sz w:val="28"/>
          <w:szCs w:val="28"/>
        </w:rPr>
      </w:pPr>
      <w:r w:rsidRPr="00C36EB1">
        <w:rPr>
          <w:bCs/>
          <w:i/>
          <w:sz w:val="28"/>
          <w:szCs w:val="28"/>
        </w:rPr>
        <w:t xml:space="preserve">Главархив города Москвы </w:t>
      </w:r>
    </w:p>
    <w:p w:rsidR="003019E0" w:rsidRPr="00C36EB1" w:rsidRDefault="003019E0" w:rsidP="00182ED2">
      <w:pPr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>ул. Профсоюзная, д.80,</w:t>
      </w:r>
    </w:p>
    <w:p w:rsidR="003019E0" w:rsidRPr="00C36EB1" w:rsidRDefault="003019E0" w:rsidP="00182ED2">
      <w:pPr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>Москва, 117393</w:t>
      </w:r>
    </w:p>
    <w:p w:rsidR="003019E0" w:rsidRPr="00C36EB1" w:rsidRDefault="003019E0" w:rsidP="00182ED2">
      <w:pPr>
        <w:ind w:firstLine="720"/>
        <w:jc w:val="both"/>
        <w:rPr>
          <w:color w:val="339966"/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или:</w:t>
      </w:r>
    </w:p>
    <w:p w:rsidR="003019E0" w:rsidRPr="00C36EB1" w:rsidRDefault="003019E0" w:rsidP="00182ED2">
      <w:pPr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Иванову И. И.</w:t>
      </w:r>
    </w:p>
    <w:p w:rsidR="003019E0" w:rsidRPr="00C36EB1" w:rsidRDefault="003019E0" w:rsidP="00182ED2">
      <w:pPr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>ул. Осенняя, д.10, кв. 3,</w:t>
      </w:r>
    </w:p>
    <w:p w:rsidR="003019E0" w:rsidRPr="00C36EB1" w:rsidRDefault="003019E0" w:rsidP="00182ED2">
      <w:pPr>
        <w:pStyle w:val="9"/>
        <w:spacing w:before="0" w:after="0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6EB1">
        <w:rPr>
          <w:rFonts w:ascii="Times New Roman" w:hAnsi="Times New Roman" w:cs="Times New Roman"/>
          <w:i/>
          <w:sz w:val="28"/>
          <w:szCs w:val="28"/>
        </w:rPr>
        <w:t>г. Рязань, Рязанская обл., 390000</w:t>
      </w:r>
    </w:p>
    <w:p w:rsidR="003019E0" w:rsidRPr="00C36EB1" w:rsidRDefault="003019E0" w:rsidP="00182ED2">
      <w:pPr>
        <w:ind w:firstLine="720"/>
        <w:jc w:val="both"/>
        <w:rPr>
          <w:color w:val="339966"/>
          <w:sz w:val="28"/>
          <w:szCs w:val="28"/>
        </w:rPr>
      </w:pPr>
      <w:r w:rsidRPr="00C36EB1">
        <w:rPr>
          <w:color w:val="339966"/>
          <w:sz w:val="28"/>
          <w:szCs w:val="28"/>
        </w:rPr>
        <w:t xml:space="preserve"> 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szCs w:val="28"/>
        </w:rPr>
      </w:pPr>
      <w:r w:rsidRPr="00C36EB1">
        <w:rPr>
          <w:szCs w:val="28"/>
        </w:rPr>
        <w:t>Адрес не проставляется на документах, направляемых должностным лицам государственной власти Российской Федерации, а также в органы исполнительной власти города Москвы и должностным лицам Правительства Москвы, Московской городской Думы, префектуры, органов местного самоуправления и управ.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конце строк адреса знаки препинания не ставятся, в середине строк знаки сохраняются. Допускается центрировать каждую строчку реквизита «адресат» по отношению к самой длинной строке.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Реквизит «адресат» печатается на расстоянии 110-120 мм от левого края листа бумаги и на 10-20 мм ниже разделительной полосы между реквизитами бланка для писем при их продольном расположении; на бланках для писем с угловым расположением реквизитов – на 20-40 мм от верхнего края листа.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Допускается выделение реквизита «адресат» полужирным шрифтом.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 xml:space="preserve">.3.6. Заголовок к тексту </w:t>
      </w:r>
      <w:r w:rsidR="003019E0" w:rsidRPr="00C36EB1">
        <w:rPr>
          <w:sz w:val="28"/>
          <w:szCs w:val="28"/>
        </w:rPr>
        <w:t>указывается к каждому документу формата А4. Заголовок должен быть кратким, точно отражать содержание документа и формулироваться в виде ответа на вопрос «о чем?».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szCs w:val="28"/>
        </w:rPr>
      </w:pPr>
      <w:r w:rsidRPr="00C36EB1">
        <w:rPr>
          <w:szCs w:val="28"/>
        </w:rPr>
        <w:t xml:space="preserve">Заголовок печатается от границы левого поля, под реквизитами «дата и регистрационный номер документа» или «ссылка на регистрационный номер и дату поступившего документа» (на документах-ответах). Длина заголовка в </w:t>
      </w:r>
      <w:r w:rsidRPr="00C36EB1">
        <w:rPr>
          <w:szCs w:val="28"/>
        </w:rPr>
        <w:lastRenderedPageBreak/>
        <w:t>одной строке не должна превышать 80 мм. Допускается выделение заголовка к тексту жирным шрифтом.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.3.7.</w:t>
      </w:r>
      <w:r w:rsidR="003019E0" w:rsidRPr="00C36EB1">
        <w:rPr>
          <w:sz w:val="28"/>
          <w:szCs w:val="28"/>
        </w:rPr>
        <w:t xml:space="preserve"> Текст письма строится в зависимости от вида (разновидности) документа.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Текст письма должен, как правило, состоять из двух основных частей. В первой части излагается причина, даются ссылки на основополагающие документы, и содержится информация по существу рассматриваемого вопроса, во второй – выводы, предложения, решения или просьбы.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Текст письма допускается подразделять на разделы, подразделы, пункты и подпункты, которые должны быть пронумерованы арабскими цифрами.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Текст письма должен излагаться четко, последовательно, кратко и не допускать двусмысленного толкования.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направлении письма в адрес конкретного должностного лица следует начинать текст с персонального обращения к адресату с использованием слов «уважаемый» или «уважаемая», например:</w:t>
      </w:r>
    </w:p>
    <w:p w:rsidR="003019E0" w:rsidRPr="002E6D54" w:rsidRDefault="003019E0" w:rsidP="00182ED2">
      <w:pPr>
        <w:pStyle w:val="6"/>
        <w:widowControl/>
        <w:autoSpaceDE/>
        <w:spacing w:before="0" w:after="0"/>
        <w:ind w:left="0" w:firstLine="720"/>
        <w:jc w:val="center"/>
        <w:rPr>
          <w:bCs w:val="0"/>
          <w:i/>
          <w:sz w:val="28"/>
          <w:szCs w:val="28"/>
        </w:rPr>
      </w:pPr>
      <w:r w:rsidRPr="002E6D54">
        <w:rPr>
          <w:bCs w:val="0"/>
          <w:i/>
          <w:sz w:val="28"/>
          <w:szCs w:val="28"/>
        </w:rPr>
        <w:t>Уважаемый Иван Иванович!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szCs w:val="28"/>
        </w:rPr>
      </w:pPr>
      <w:r w:rsidRPr="00C36EB1">
        <w:rPr>
          <w:szCs w:val="28"/>
        </w:rPr>
        <w:t>В конце текста перед подписью возможно проставление слов «С уважением» (пишутся с прописной буквы, выравниваются по левому краю, запятая после них не ставится), должностное лицо, подписывающ</w:t>
      </w:r>
      <w:r w:rsidR="003E36CE">
        <w:rPr>
          <w:szCs w:val="28"/>
        </w:rPr>
        <w:t>его</w:t>
      </w:r>
      <w:r w:rsidRPr="00C36EB1">
        <w:rPr>
          <w:szCs w:val="28"/>
        </w:rPr>
        <w:t xml:space="preserve"> документ, им</w:t>
      </w:r>
      <w:r w:rsidR="003E36CE">
        <w:rPr>
          <w:szCs w:val="28"/>
        </w:rPr>
        <w:t>е</w:t>
      </w:r>
      <w:r w:rsidR="00542FC5">
        <w:rPr>
          <w:szCs w:val="28"/>
        </w:rPr>
        <w:t>е</w:t>
      </w:r>
      <w:r w:rsidRPr="00C36EB1">
        <w:rPr>
          <w:szCs w:val="28"/>
        </w:rPr>
        <w:t>т право своей рукой написать фразу «С уважением».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szCs w:val="28"/>
        </w:rPr>
      </w:pPr>
      <w:r w:rsidRPr="00C36EB1">
        <w:rPr>
          <w:szCs w:val="28"/>
        </w:rPr>
        <w:t xml:space="preserve">Проект ответа за подписью </w:t>
      </w:r>
      <w:r w:rsidR="00EC2193">
        <w:rPr>
          <w:szCs w:val="28"/>
        </w:rPr>
        <w:t xml:space="preserve">главы муниципального </w:t>
      </w:r>
      <w:r w:rsidR="00542FC5">
        <w:rPr>
          <w:szCs w:val="28"/>
        </w:rPr>
        <w:t xml:space="preserve">округа </w:t>
      </w:r>
      <w:r w:rsidR="00542FC5" w:rsidRPr="00C36EB1">
        <w:rPr>
          <w:szCs w:val="28"/>
        </w:rPr>
        <w:t>составляется</w:t>
      </w:r>
      <w:r w:rsidRPr="00C36EB1">
        <w:rPr>
          <w:szCs w:val="28"/>
        </w:rPr>
        <w:t xml:space="preserve"> на имя первого лица организации, предприятия, учреждения.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оформлении письма на двух и бол</w:t>
      </w:r>
      <w:r w:rsidR="003E36CE">
        <w:rPr>
          <w:sz w:val="28"/>
          <w:szCs w:val="28"/>
        </w:rPr>
        <w:t>е</w:t>
      </w:r>
      <w:r w:rsidR="00542FC5">
        <w:rPr>
          <w:sz w:val="28"/>
          <w:szCs w:val="28"/>
        </w:rPr>
        <w:t xml:space="preserve">е </w:t>
      </w:r>
      <w:r w:rsidRPr="00C36EB1">
        <w:rPr>
          <w:sz w:val="28"/>
          <w:szCs w:val="28"/>
        </w:rPr>
        <w:t>страницах вторая и последующие должны быть пронумерованы. Номера страниц должны быть проставлены в нижнем поле листа справа арабскими цифрами без слова «страница» («стр.») и знаков препинания.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.3.8.</w:t>
      </w:r>
      <w:r w:rsidR="003019E0" w:rsidRPr="00C36EB1">
        <w:rPr>
          <w:sz w:val="28"/>
          <w:szCs w:val="28"/>
        </w:rPr>
        <w:t xml:space="preserve"> Отметка о наличии приложения, упомянутого в тексте, оформляется по следующей форме: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Приложение: на ___ л. в ___ экз.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sz w:val="28"/>
          <w:szCs w:val="28"/>
        </w:rPr>
        <w:t xml:space="preserve">Если есть приложения, не названные в тексте, то их наименования необходимо перечислить с указанием количества листов в каждом приложении и числа их экземпляров, а также указанием адресов, в которые приложение направляется, </w:t>
      </w:r>
      <w:r w:rsidRPr="00C36EB1">
        <w:rPr>
          <w:i/>
          <w:sz w:val="28"/>
          <w:szCs w:val="28"/>
        </w:rPr>
        <w:t>например: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 xml:space="preserve">Приложения: 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 xml:space="preserve">1. Копия распоряжения </w:t>
      </w:r>
      <w:r w:rsidR="003E36CE">
        <w:rPr>
          <w:i/>
          <w:sz w:val="28"/>
          <w:szCs w:val="28"/>
        </w:rPr>
        <w:t xml:space="preserve">аппарата </w:t>
      </w:r>
      <w:r w:rsidRPr="00C36EB1">
        <w:rPr>
          <w:i/>
          <w:sz w:val="28"/>
          <w:szCs w:val="28"/>
        </w:rPr>
        <w:t xml:space="preserve"> от 00.00.0000 № 000 «название» и приложение к нему, всего на 2 л. в 1 экз.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i/>
          <w:sz w:val="28"/>
          <w:szCs w:val="28"/>
        </w:rPr>
        <w:t xml:space="preserve">2. Копия распоряжения </w:t>
      </w:r>
      <w:r w:rsidR="003E36CE">
        <w:rPr>
          <w:i/>
          <w:sz w:val="28"/>
          <w:szCs w:val="28"/>
        </w:rPr>
        <w:t xml:space="preserve">аппарата </w:t>
      </w:r>
      <w:r w:rsidRPr="00C36EB1">
        <w:rPr>
          <w:i/>
          <w:sz w:val="28"/>
          <w:szCs w:val="28"/>
        </w:rPr>
        <w:t xml:space="preserve"> от 00.00.0000 № 000 «название», всего на 2 л. в 1 экз на 1 л. в 2 экз. в первый адрес.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Если приложения сброшюрованы, то количество листов не указывают.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Отметка о наличии приложения печатается от границы левого поля письма, через 1 строчку после текста письма.</w:t>
      </w:r>
    </w:p>
    <w:p w:rsidR="003019E0" w:rsidRPr="00C36EB1" w:rsidRDefault="00542FC5" w:rsidP="00182ED2">
      <w:pPr>
        <w:ind w:firstLine="720"/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.3.9.</w:t>
      </w:r>
      <w:r w:rsidR="003019E0" w:rsidRPr="00C36EB1">
        <w:rPr>
          <w:sz w:val="28"/>
          <w:szCs w:val="28"/>
        </w:rPr>
        <w:t xml:space="preserve"> </w:t>
      </w:r>
      <w:r w:rsidR="003019E0" w:rsidRPr="00C36EB1">
        <w:rPr>
          <w:bCs/>
          <w:sz w:val="28"/>
          <w:szCs w:val="28"/>
        </w:rPr>
        <w:t>П</w:t>
      </w:r>
      <w:r w:rsidR="003019E0" w:rsidRPr="00C36EB1">
        <w:rPr>
          <w:sz w:val="28"/>
          <w:szCs w:val="28"/>
        </w:rPr>
        <w:t xml:space="preserve">одпись </w:t>
      </w:r>
      <w:r w:rsidR="003019E0" w:rsidRPr="00C36EB1">
        <w:rPr>
          <w:bCs/>
          <w:sz w:val="28"/>
          <w:szCs w:val="28"/>
        </w:rPr>
        <w:t>является обязательным реквизитом служебного документа.</w:t>
      </w:r>
      <w:r w:rsidR="003019E0" w:rsidRPr="00C36EB1">
        <w:rPr>
          <w:sz w:val="28"/>
          <w:szCs w:val="28"/>
        </w:rPr>
        <w:t xml:space="preserve"> В состав подписи входят: наименование должности лица, подписавшего документ (при использовании бланка с указанием должности </w:t>
      </w:r>
      <w:r w:rsidR="003019E0" w:rsidRPr="00C36EB1">
        <w:rPr>
          <w:sz w:val="28"/>
          <w:szCs w:val="28"/>
        </w:rPr>
        <w:lastRenderedPageBreak/>
        <w:t xml:space="preserve">наименование должности указывать не требуется), личная подпись и </w:t>
      </w:r>
      <w:r w:rsidR="003E36CE">
        <w:rPr>
          <w:sz w:val="28"/>
          <w:szCs w:val="28"/>
        </w:rPr>
        <w:t>его</w:t>
      </w:r>
      <w:r w:rsidR="003019E0" w:rsidRPr="00C36EB1">
        <w:rPr>
          <w:sz w:val="28"/>
          <w:szCs w:val="28"/>
        </w:rPr>
        <w:t xml:space="preserve"> расшифровка (инициалы, фамилия), </w:t>
      </w:r>
      <w:r w:rsidR="003019E0" w:rsidRPr="00542FC5">
        <w:rPr>
          <w:sz w:val="28"/>
          <w:szCs w:val="28"/>
        </w:rPr>
        <w:t>например</w:t>
      </w:r>
      <w:r w:rsidR="003019E0" w:rsidRPr="00C36EB1">
        <w:rPr>
          <w:i/>
          <w:sz w:val="28"/>
          <w:szCs w:val="28"/>
        </w:rPr>
        <w:t>:</w:t>
      </w:r>
    </w:p>
    <w:p w:rsidR="003019E0" w:rsidRDefault="00EC2193" w:rsidP="00182ED2">
      <w:pPr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Глава муниципального округа</w:t>
      </w:r>
      <w:r w:rsidR="003E36CE">
        <w:rPr>
          <w:b/>
          <w:i/>
          <w:sz w:val="28"/>
          <w:szCs w:val="28"/>
        </w:rPr>
        <w:t xml:space="preserve"> </w:t>
      </w:r>
      <w:r w:rsidR="003019E0" w:rsidRPr="002E6D54">
        <w:rPr>
          <w:b/>
          <w:bCs/>
          <w:i/>
          <w:sz w:val="28"/>
          <w:szCs w:val="28"/>
        </w:rPr>
        <w:tab/>
      </w:r>
      <w:r w:rsidR="003019E0" w:rsidRPr="002E6D54">
        <w:rPr>
          <w:b/>
          <w:bCs/>
          <w:i/>
          <w:sz w:val="28"/>
          <w:szCs w:val="28"/>
        </w:rPr>
        <w:tab/>
        <w:t xml:space="preserve">     </w:t>
      </w:r>
      <w:r w:rsidR="00542FC5">
        <w:rPr>
          <w:b/>
          <w:bCs/>
          <w:i/>
          <w:sz w:val="28"/>
          <w:szCs w:val="28"/>
        </w:rPr>
        <w:t xml:space="preserve">                               </w:t>
      </w:r>
      <w:r w:rsidR="003019E0" w:rsidRPr="002E6D54">
        <w:rPr>
          <w:b/>
          <w:bCs/>
          <w:i/>
          <w:sz w:val="28"/>
          <w:szCs w:val="28"/>
        </w:rPr>
        <w:t xml:space="preserve">И.О. Фамилия </w:t>
      </w:r>
    </w:p>
    <w:p w:rsidR="003019E0" w:rsidRPr="002E6D54" w:rsidRDefault="003019E0" w:rsidP="00182ED2">
      <w:pPr>
        <w:ind w:firstLine="720"/>
        <w:jc w:val="both"/>
        <w:rPr>
          <w:b/>
          <w:bCs/>
          <w:i/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Наименование должности печатается от границы левого поля документа, расшифровка подписи – на уровне последней строки наименования должности.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3019E0" w:rsidRPr="00C36EB1">
        <w:rPr>
          <w:bCs/>
          <w:sz w:val="28"/>
          <w:szCs w:val="28"/>
        </w:rPr>
        <w:t>.3.10.</w:t>
      </w:r>
      <w:r w:rsidR="003019E0" w:rsidRPr="00C36EB1">
        <w:rPr>
          <w:sz w:val="28"/>
          <w:szCs w:val="28"/>
        </w:rPr>
        <w:t xml:space="preserve"> Отметка об исполнителе включает инициалы, фамилию исполнителя служебного документа и номер его служебного телефона.</w:t>
      </w:r>
    </w:p>
    <w:p w:rsidR="003019E0" w:rsidRPr="00C36EB1" w:rsidRDefault="003019E0" w:rsidP="00182ED2">
      <w:pPr>
        <w:ind w:firstLine="720"/>
        <w:jc w:val="both"/>
        <w:rPr>
          <w:i/>
          <w:sz w:val="28"/>
          <w:szCs w:val="28"/>
        </w:rPr>
      </w:pPr>
      <w:r w:rsidRPr="00C36EB1">
        <w:rPr>
          <w:sz w:val="28"/>
          <w:szCs w:val="28"/>
        </w:rPr>
        <w:t xml:space="preserve">Отметку об исполнителе располагают на лицевой стороне последнего листа служебного документа (кроме заявлений в суды) в левом нижнем углу, под фамилией </w:t>
      </w:r>
      <w:r w:rsidR="00D43393" w:rsidRPr="00C36EB1">
        <w:rPr>
          <w:sz w:val="28"/>
          <w:szCs w:val="28"/>
        </w:rPr>
        <w:t xml:space="preserve">и инициалами </w:t>
      </w:r>
      <w:r w:rsidRPr="00C36EB1">
        <w:rPr>
          <w:sz w:val="28"/>
          <w:szCs w:val="28"/>
        </w:rPr>
        <w:t xml:space="preserve">ставится номер телефона исполнителя без указания слова «телефон» или «тел». Оформляется с использованием шрифта размером на 2 – 4 кегля меньше, чем текст документа, </w:t>
      </w:r>
      <w:r w:rsidRPr="00542FC5">
        <w:rPr>
          <w:sz w:val="28"/>
          <w:szCs w:val="28"/>
        </w:rPr>
        <w:t>например</w:t>
      </w:r>
      <w:r w:rsidRPr="00C36EB1">
        <w:rPr>
          <w:i/>
          <w:sz w:val="28"/>
          <w:szCs w:val="28"/>
        </w:rPr>
        <w:t>:</w:t>
      </w:r>
    </w:p>
    <w:p w:rsidR="003019E0" w:rsidRPr="00542FC5" w:rsidRDefault="003019E0" w:rsidP="00182ED2">
      <w:pPr>
        <w:jc w:val="both"/>
        <w:rPr>
          <w:sz w:val="28"/>
          <w:szCs w:val="28"/>
        </w:rPr>
      </w:pPr>
      <w:r w:rsidRPr="00542FC5">
        <w:rPr>
          <w:sz w:val="28"/>
          <w:szCs w:val="28"/>
        </w:rPr>
        <w:t>Николаева</w:t>
      </w:r>
      <w:r w:rsidR="00D43393" w:rsidRPr="00D43393">
        <w:rPr>
          <w:sz w:val="28"/>
          <w:szCs w:val="28"/>
        </w:rPr>
        <w:t xml:space="preserve"> </w:t>
      </w:r>
      <w:r w:rsidR="00D43393" w:rsidRPr="00542FC5">
        <w:rPr>
          <w:sz w:val="28"/>
          <w:szCs w:val="28"/>
        </w:rPr>
        <w:t>Т.Д.</w:t>
      </w:r>
    </w:p>
    <w:p w:rsidR="003019E0" w:rsidRPr="00542FC5" w:rsidRDefault="00D43393" w:rsidP="00182ED2">
      <w:pPr>
        <w:jc w:val="both"/>
        <w:rPr>
          <w:sz w:val="28"/>
          <w:szCs w:val="28"/>
        </w:rPr>
      </w:pPr>
      <w:r>
        <w:rPr>
          <w:sz w:val="28"/>
          <w:szCs w:val="28"/>
        </w:rPr>
        <w:t>8-499-</w:t>
      </w:r>
      <w:r w:rsidR="003019E0" w:rsidRPr="00542FC5">
        <w:rPr>
          <w:sz w:val="28"/>
          <w:szCs w:val="28"/>
        </w:rPr>
        <w:t>111-11-11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>.3.11. Виза согласования проставляется на проектах служебных документов, требующих предварительного рассмотрения заинтересованными структурными подразделениями, должностными лицами (внутренн</w:t>
      </w:r>
      <w:r w:rsidR="003E36CE">
        <w:rPr>
          <w:sz w:val="28"/>
          <w:szCs w:val="28"/>
        </w:rPr>
        <w:t>его</w:t>
      </w:r>
      <w:r w:rsidR="003019E0" w:rsidRPr="00C36EB1">
        <w:rPr>
          <w:sz w:val="28"/>
          <w:szCs w:val="28"/>
        </w:rPr>
        <w:t xml:space="preserve"> согласование).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Формой внутреннего согласования является визирование служебных документов. Виза включает личную подпись визирующего, 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 расшифровку и дату визирования, при необходимости можно указывать должность визирующего.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При наличии замечаний по служебному документу согласование оформляют следующим образом: «замечания прилагаются» или «с замечаниями по пункту...» (при внесении замечаний в текст документа), подпись, 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 расшифровка, дата.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Визы согласования должны проставляться на подлинниках служебных документов, за исключением отправляемых документов, которые визируются на копиях.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>.3.12. Применение печатей.</w:t>
      </w:r>
    </w:p>
    <w:p w:rsidR="003019E0" w:rsidRPr="00C36EB1" w:rsidRDefault="003019E0" w:rsidP="00182ED2">
      <w:pPr>
        <w:pStyle w:val="22"/>
        <w:widowControl/>
        <w:spacing w:line="240" w:lineRule="auto"/>
        <w:rPr>
          <w:szCs w:val="28"/>
        </w:rPr>
      </w:pPr>
      <w:r w:rsidRPr="00C36EB1">
        <w:rPr>
          <w:szCs w:val="28"/>
        </w:rPr>
        <w:t>На служебных документах, требующих особого удостоверения, ставится печать. Печать удостоверяет подлинность подписи должностного лица либо соответствие копии подлиннику.</w:t>
      </w:r>
    </w:p>
    <w:p w:rsidR="003019E0" w:rsidRPr="00C36EB1" w:rsidRDefault="00542FC5" w:rsidP="00182ED2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 xml:space="preserve">.3.13. </w:t>
      </w:r>
      <w:r w:rsidR="00CC04EF">
        <w:rPr>
          <w:sz w:val="28"/>
          <w:szCs w:val="28"/>
        </w:rPr>
        <w:t xml:space="preserve">Аппарат </w:t>
      </w:r>
      <w:r w:rsidR="003019E0" w:rsidRPr="00C36EB1">
        <w:rPr>
          <w:sz w:val="28"/>
          <w:szCs w:val="28"/>
        </w:rPr>
        <w:t xml:space="preserve"> для обеспечения деятельности им</w:t>
      </w:r>
      <w:r w:rsidR="003E36CE">
        <w:rPr>
          <w:sz w:val="28"/>
          <w:szCs w:val="28"/>
        </w:rPr>
        <w:t>е</w:t>
      </w:r>
      <w:r>
        <w:rPr>
          <w:sz w:val="28"/>
          <w:szCs w:val="28"/>
        </w:rPr>
        <w:t>е</w:t>
      </w:r>
      <w:r w:rsidR="003019E0" w:rsidRPr="00C36EB1">
        <w:rPr>
          <w:sz w:val="28"/>
          <w:szCs w:val="28"/>
        </w:rPr>
        <w:t>т:</w:t>
      </w:r>
    </w:p>
    <w:p w:rsidR="003019E0" w:rsidRPr="00C36EB1" w:rsidRDefault="003019E0" w:rsidP="00182ED2">
      <w:pPr>
        <w:shd w:val="clear" w:color="auto" w:fill="FFFFFF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гербовую печать «</w:t>
      </w:r>
      <w:r w:rsidR="00CC04EF">
        <w:rPr>
          <w:sz w:val="28"/>
          <w:szCs w:val="28"/>
        </w:rPr>
        <w:t>Аппарат</w:t>
      </w:r>
      <w:r w:rsidR="00542FC5">
        <w:rPr>
          <w:sz w:val="28"/>
          <w:szCs w:val="28"/>
        </w:rPr>
        <w:t>а</w:t>
      </w:r>
      <w:r w:rsidR="00CC04EF">
        <w:rPr>
          <w:sz w:val="28"/>
          <w:szCs w:val="28"/>
        </w:rPr>
        <w:t xml:space="preserve"> Совета депутатов муниципального округа Красносельский</w:t>
      </w:r>
      <w:r w:rsidRPr="00C36EB1">
        <w:rPr>
          <w:sz w:val="28"/>
          <w:szCs w:val="28"/>
        </w:rPr>
        <w:t xml:space="preserve">» с изображением герба муниципального округа </w:t>
      </w:r>
      <w:r w:rsidR="009162F7">
        <w:rPr>
          <w:sz w:val="28"/>
          <w:szCs w:val="28"/>
        </w:rPr>
        <w:t>Красносельский</w:t>
      </w:r>
      <w:r w:rsidRPr="00C36EB1">
        <w:rPr>
          <w:sz w:val="28"/>
          <w:szCs w:val="28"/>
        </w:rPr>
        <w:t xml:space="preserve"> в городе Москве;</w:t>
      </w:r>
    </w:p>
    <w:p w:rsidR="003019E0" w:rsidRPr="00C36EB1" w:rsidRDefault="003019E0" w:rsidP="00182ED2">
      <w:pPr>
        <w:shd w:val="clear" w:color="auto" w:fill="FFFFFF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простую круглую печать «Для документов».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 xml:space="preserve">.3.14. Гербовой печатью </w:t>
      </w:r>
      <w:r>
        <w:rPr>
          <w:sz w:val="28"/>
          <w:szCs w:val="28"/>
        </w:rPr>
        <w:t xml:space="preserve">аппарата </w:t>
      </w:r>
      <w:r w:rsidRPr="00C36EB1">
        <w:rPr>
          <w:sz w:val="28"/>
          <w:szCs w:val="28"/>
        </w:rPr>
        <w:t>заверяется</w:t>
      </w:r>
      <w:r w:rsidR="003019E0" w:rsidRPr="00C36EB1">
        <w:rPr>
          <w:sz w:val="28"/>
          <w:szCs w:val="28"/>
        </w:rPr>
        <w:t xml:space="preserve"> подпись </w:t>
      </w:r>
      <w:r w:rsidR="00EC2193">
        <w:rPr>
          <w:sz w:val="28"/>
          <w:szCs w:val="28"/>
        </w:rPr>
        <w:t xml:space="preserve">главы муниципального </w:t>
      </w:r>
      <w:r>
        <w:rPr>
          <w:sz w:val="28"/>
          <w:szCs w:val="28"/>
        </w:rPr>
        <w:t xml:space="preserve">округа </w:t>
      </w:r>
      <w:r w:rsidRPr="00C36EB1">
        <w:rPr>
          <w:sz w:val="28"/>
          <w:szCs w:val="28"/>
        </w:rPr>
        <w:t>(</w:t>
      </w:r>
      <w:r w:rsidR="003019E0" w:rsidRPr="00C36EB1">
        <w:rPr>
          <w:sz w:val="28"/>
          <w:szCs w:val="28"/>
        </w:rPr>
        <w:t xml:space="preserve">или лица, его замещающего) на документах, требующих особого удостоверения: ходатайства, характеристики, справки о стаже работы, трудовые книжки, штатное расписание </w:t>
      </w:r>
      <w:r>
        <w:rPr>
          <w:sz w:val="28"/>
          <w:szCs w:val="28"/>
        </w:rPr>
        <w:t xml:space="preserve">аппарата </w:t>
      </w:r>
      <w:r w:rsidRPr="00C36EB1">
        <w:rPr>
          <w:sz w:val="28"/>
          <w:szCs w:val="28"/>
        </w:rPr>
        <w:t>и</w:t>
      </w:r>
      <w:r w:rsidR="003019E0" w:rsidRPr="00C36EB1">
        <w:rPr>
          <w:sz w:val="28"/>
          <w:szCs w:val="28"/>
        </w:rPr>
        <w:t xml:space="preserve"> изменения к </w:t>
      </w:r>
      <w:r w:rsidR="003019E0" w:rsidRPr="00C36EB1">
        <w:rPr>
          <w:sz w:val="28"/>
          <w:szCs w:val="28"/>
        </w:rPr>
        <w:lastRenderedPageBreak/>
        <w:t xml:space="preserve">нему, финансовые документы, доверенности, положения, муниципальные контракты, договоры и т.д.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bCs/>
          <w:sz w:val="28"/>
          <w:szCs w:val="28"/>
        </w:rPr>
        <w:t xml:space="preserve">Гербовая печать </w:t>
      </w:r>
      <w:r w:rsidRPr="00C36EB1">
        <w:rPr>
          <w:sz w:val="28"/>
          <w:szCs w:val="28"/>
        </w:rPr>
        <w:t xml:space="preserve">хранится у </w:t>
      </w:r>
      <w:r w:rsidR="00EC2193">
        <w:rPr>
          <w:sz w:val="28"/>
          <w:szCs w:val="28"/>
        </w:rPr>
        <w:t xml:space="preserve">главы муниципального </w:t>
      </w:r>
      <w:r w:rsidR="00542FC5">
        <w:rPr>
          <w:sz w:val="28"/>
          <w:szCs w:val="28"/>
        </w:rPr>
        <w:t xml:space="preserve">округа </w:t>
      </w:r>
      <w:r w:rsidR="00542FC5" w:rsidRPr="00C36EB1">
        <w:rPr>
          <w:sz w:val="28"/>
          <w:szCs w:val="28"/>
        </w:rPr>
        <w:t>либо</w:t>
      </w:r>
      <w:r w:rsidRPr="00C36EB1">
        <w:rPr>
          <w:sz w:val="28"/>
          <w:szCs w:val="28"/>
        </w:rPr>
        <w:t xml:space="preserve"> лица, исполняющего его обязанности. </w:t>
      </w:r>
    </w:p>
    <w:p w:rsidR="003019E0" w:rsidRPr="00C36EB1" w:rsidRDefault="00542FC5" w:rsidP="00182ED2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019E0" w:rsidRPr="00C36EB1">
        <w:rPr>
          <w:sz w:val="28"/>
          <w:szCs w:val="28"/>
        </w:rPr>
        <w:t xml:space="preserve">.3.15. Печать «Для документов» применяется для заверения подписи ответственных специалистов </w:t>
      </w:r>
      <w:r>
        <w:rPr>
          <w:sz w:val="28"/>
          <w:szCs w:val="28"/>
        </w:rPr>
        <w:t xml:space="preserve">аппарата </w:t>
      </w:r>
      <w:r w:rsidRPr="00C36EB1">
        <w:rPr>
          <w:sz w:val="28"/>
          <w:szCs w:val="28"/>
        </w:rPr>
        <w:t>на</w:t>
      </w:r>
      <w:r w:rsidR="003019E0" w:rsidRPr="00C36EB1">
        <w:rPr>
          <w:sz w:val="28"/>
          <w:szCs w:val="28"/>
        </w:rPr>
        <w:t xml:space="preserve"> копиях документов</w:t>
      </w:r>
      <w:r w:rsidR="003019E0" w:rsidRPr="00C36EB1">
        <w:rPr>
          <w:color w:val="339966"/>
          <w:sz w:val="28"/>
          <w:szCs w:val="28"/>
        </w:rPr>
        <w:t xml:space="preserve"> </w:t>
      </w:r>
      <w:r w:rsidR="003019E0" w:rsidRPr="00C36EB1">
        <w:rPr>
          <w:sz w:val="28"/>
          <w:szCs w:val="28"/>
        </w:rPr>
        <w:t xml:space="preserve">различных документах кадрового характера, на выписках из протоколов. </w:t>
      </w:r>
    </w:p>
    <w:p w:rsidR="003019E0" w:rsidRPr="00C36EB1" w:rsidRDefault="003019E0" w:rsidP="00182ED2">
      <w:pPr>
        <w:shd w:val="clear" w:color="auto" w:fill="FFFFFF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Печать хранится у муниципального служащего, ответственного за кадровое делопроизводство.</w:t>
      </w:r>
    </w:p>
    <w:p w:rsidR="003019E0" w:rsidRPr="00C36EB1" w:rsidRDefault="00542FC5" w:rsidP="00182ED2">
      <w:pPr>
        <w:ind w:firstLine="72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</w:t>
      </w:r>
      <w:r w:rsidR="003019E0" w:rsidRPr="00C36EB1">
        <w:rPr>
          <w:b/>
          <w:sz w:val="28"/>
          <w:szCs w:val="28"/>
        </w:rPr>
        <w:t xml:space="preserve">.4. </w:t>
      </w:r>
      <w:r w:rsidR="003019E0" w:rsidRPr="00C36EB1">
        <w:rPr>
          <w:b/>
          <w:bCs/>
          <w:sz w:val="28"/>
          <w:szCs w:val="28"/>
        </w:rPr>
        <w:t>Заверение копий служебных документов</w:t>
      </w:r>
    </w:p>
    <w:p w:rsidR="003019E0" w:rsidRPr="00C36EB1" w:rsidRDefault="003019E0" w:rsidP="00182ED2">
      <w:pPr>
        <w:pStyle w:val="22"/>
        <w:widowControl/>
        <w:overflowPunct/>
        <w:autoSpaceDE/>
        <w:spacing w:line="240" w:lineRule="auto"/>
        <w:textAlignment w:val="auto"/>
        <w:rPr>
          <w:szCs w:val="28"/>
        </w:rPr>
      </w:pPr>
      <w:r w:rsidRPr="00C36EB1">
        <w:rPr>
          <w:szCs w:val="28"/>
        </w:rPr>
        <w:t>Копия служебного документа заверяется муниципальным служащим, на которого возложено делопроизводство.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Заверительная надпись (или штамп) «Копия верна» проставляется ниже реквизита «Подпись» и составляется по форме: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Верно (Копия верна)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должность </w:t>
      </w:r>
      <w:r w:rsidRPr="00C36EB1">
        <w:rPr>
          <w:sz w:val="28"/>
          <w:szCs w:val="28"/>
        </w:rPr>
        <w:tab/>
      </w:r>
      <w:r w:rsidRPr="00C36EB1">
        <w:rPr>
          <w:sz w:val="28"/>
          <w:szCs w:val="28"/>
        </w:rPr>
        <w:tab/>
      </w:r>
      <w:r w:rsidRPr="00C36EB1">
        <w:rPr>
          <w:sz w:val="28"/>
          <w:szCs w:val="28"/>
        </w:rPr>
        <w:tab/>
      </w:r>
      <w:r w:rsidRPr="00C36EB1">
        <w:rPr>
          <w:iCs/>
          <w:sz w:val="28"/>
          <w:szCs w:val="28"/>
        </w:rPr>
        <w:t>личная подпись</w:t>
      </w:r>
      <w:r w:rsidRPr="00C36EB1">
        <w:rPr>
          <w:sz w:val="28"/>
          <w:szCs w:val="28"/>
        </w:rPr>
        <w:t xml:space="preserve"> </w:t>
      </w:r>
      <w:r w:rsidRPr="00C36EB1">
        <w:rPr>
          <w:sz w:val="28"/>
          <w:szCs w:val="28"/>
        </w:rPr>
        <w:tab/>
      </w:r>
      <w:r w:rsidRPr="00C36EB1">
        <w:rPr>
          <w:sz w:val="28"/>
          <w:szCs w:val="28"/>
        </w:rPr>
        <w:tab/>
        <w:t>расшифровка подписи</w:t>
      </w:r>
    </w:p>
    <w:p w:rsidR="003019E0" w:rsidRPr="00C36EB1" w:rsidRDefault="003019E0" w:rsidP="00182ED2">
      <w:pPr>
        <w:ind w:firstLine="720"/>
        <w:jc w:val="both"/>
        <w:rPr>
          <w:iCs/>
          <w:sz w:val="28"/>
          <w:szCs w:val="28"/>
        </w:rPr>
      </w:pPr>
      <w:r w:rsidRPr="00C36EB1">
        <w:rPr>
          <w:iCs/>
          <w:sz w:val="28"/>
          <w:szCs w:val="28"/>
        </w:rPr>
        <w:t>дата заверения копии</w:t>
      </w:r>
    </w:p>
    <w:p w:rsidR="003019E0" w:rsidRPr="00C36EB1" w:rsidRDefault="003019E0" w:rsidP="00182ED2">
      <w:pPr>
        <w:pStyle w:val="31"/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Заверительная надпись удостоверяется </w:t>
      </w:r>
      <w:r w:rsidRPr="00C36EB1">
        <w:rPr>
          <w:rFonts w:ascii="Times New Roman" w:hAnsi="Times New Roman" w:cs="Times New Roman"/>
          <w:bCs/>
          <w:sz w:val="28"/>
          <w:szCs w:val="28"/>
        </w:rPr>
        <w:t xml:space="preserve">печатью </w:t>
      </w:r>
      <w:r w:rsidRPr="00C36EB1">
        <w:rPr>
          <w:rFonts w:ascii="Times New Roman" w:hAnsi="Times New Roman" w:cs="Times New Roman"/>
          <w:sz w:val="28"/>
          <w:szCs w:val="28"/>
        </w:rPr>
        <w:t>«Для документов».</w:t>
      </w:r>
    </w:p>
    <w:p w:rsidR="003019E0" w:rsidRPr="00C36EB1" w:rsidRDefault="003019E0" w:rsidP="00182ED2">
      <w:pPr>
        <w:pStyle w:val="31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Заверительная надпись указывает, кем и когда изготовлена копия, печать придает копии документа юридический статус.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Выдавать </w:t>
      </w:r>
      <w:r w:rsidRPr="00C36EB1">
        <w:rPr>
          <w:bCs/>
          <w:iCs/>
          <w:sz w:val="28"/>
          <w:szCs w:val="28"/>
        </w:rPr>
        <w:t>заверенные</w:t>
      </w:r>
      <w:r w:rsidRPr="00C36EB1">
        <w:rPr>
          <w:iCs/>
          <w:sz w:val="28"/>
          <w:szCs w:val="28"/>
        </w:rPr>
        <w:t xml:space="preserve"> </w:t>
      </w:r>
      <w:r w:rsidRPr="00C36EB1">
        <w:rPr>
          <w:sz w:val="28"/>
          <w:szCs w:val="28"/>
        </w:rPr>
        <w:t xml:space="preserve">копии документов, авторами которых являются </w:t>
      </w:r>
      <w:r w:rsidR="00EC2193">
        <w:rPr>
          <w:sz w:val="28"/>
          <w:szCs w:val="28"/>
        </w:rPr>
        <w:t xml:space="preserve">глава муниципального </w:t>
      </w:r>
      <w:r w:rsidR="00542FC5">
        <w:rPr>
          <w:sz w:val="28"/>
          <w:szCs w:val="28"/>
        </w:rPr>
        <w:t>округа,</w:t>
      </w:r>
      <w:r w:rsidRPr="00C36EB1">
        <w:rPr>
          <w:sz w:val="28"/>
          <w:szCs w:val="28"/>
        </w:rPr>
        <w:t xml:space="preserve"> или лицо, его замещающ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, разрешается только с их согласия.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Запрещается выдавать заверенные копии документов вышестоящих и иных организаций. </w:t>
      </w:r>
    </w:p>
    <w:p w:rsidR="003019E0" w:rsidRPr="00C36EB1" w:rsidRDefault="00542FC5" w:rsidP="00182ED2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019E0" w:rsidRPr="00C36EB1">
        <w:rPr>
          <w:rFonts w:ascii="Times New Roman" w:hAnsi="Times New Roman" w:cs="Times New Roman"/>
          <w:b/>
          <w:sz w:val="28"/>
          <w:szCs w:val="28"/>
        </w:rPr>
        <w:t>.5. Оформление доверенности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  <w:shd w:val="clear" w:color="auto" w:fill="C0C0C0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Доверенность - документ, удостоверяющий передачу полномочий </w:t>
      </w:r>
      <w:r w:rsidR="00EC2193">
        <w:rPr>
          <w:rFonts w:ascii="Times New Roman" w:hAnsi="Times New Roman" w:cs="Times New Roman"/>
          <w:sz w:val="28"/>
          <w:szCs w:val="28"/>
        </w:rPr>
        <w:t xml:space="preserve">главы муниципального </w:t>
      </w:r>
      <w:r w:rsidR="00542FC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542FC5" w:rsidRPr="00C36EB1">
        <w:rPr>
          <w:rFonts w:ascii="Times New Roman" w:hAnsi="Times New Roman" w:cs="Times New Roman"/>
          <w:sz w:val="28"/>
          <w:szCs w:val="28"/>
        </w:rPr>
        <w:t>на</w:t>
      </w:r>
      <w:r w:rsidRPr="00C36EB1">
        <w:rPr>
          <w:rFonts w:ascii="Times New Roman" w:hAnsi="Times New Roman" w:cs="Times New Roman"/>
          <w:sz w:val="28"/>
          <w:szCs w:val="28"/>
        </w:rPr>
        <w:t xml:space="preserve"> представление интересов или совершение каких-либо действий конкретному должностному лицу и служащим органов исполнительной власти города Москвы.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Срок действия доверенности определяется </w:t>
      </w:r>
      <w:r w:rsidR="009162F7">
        <w:rPr>
          <w:sz w:val="28"/>
          <w:szCs w:val="28"/>
        </w:rPr>
        <w:t xml:space="preserve">главой муниципального </w:t>
      </w:r>
      <w:r w:rsidR="00542FC5">
        <w:rPr>
          <w:sz w:val="28"/>
          <w:szCs w:val="28"/>
        </w:rPr>
        <w:t xml:space="preserve">округа </w:t>
      </w:r>
      <w:r w:rsidR="00542FC5" w:rsidRPr="00C36EB1">
        <w:rPr>
          <w:sz w:val="28"/>
          <w:szCs w:val="28"/>
        </w:rPr>
        <w:t>или</w:t>
      </w:r>
      <w:r w:rsidRPr="00C36EB1">
        <w:rPr>
          <w:sz w:val="28"/>
          <w:szCs w:val="28"/>
        </w:rPr>
        <w:t xml:space="preserve"> лицом, исполняющим его обязанности, и не может превышать трех лет. Если срок в доверенности не указан, то она сохраняет силу в течение года со дня </w:t>
      </w:r>
      <w:r w:rsidR="003E36CE">
        <w:rPr>
          <w:sz w:val="28"/>
          <w:szCs w:val="28"/>
        </w:rPr>
        <w:t>е</w:t>
      </w:r>
      <w:r w:rsidR="00D43393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выдачи.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Доверенность оформляется на бланке «</w:t>
      </w:r>
      <w:r w:rsidR="00CC04EF">
        <w:rPr>
          <w:sz w:val="28"/>
          <w:szCs w:val="28"/>
        </w:rPr>
        <w:t>Аппарат Совета депутатов муниципального округа Красносельский</w:t>
      </w:r>
      <w:r w:rsidRPr="00C36EB1">
        <w:rPr>
          <w:sz w:val="28"/>
          <w:szCs w:val="28"/>
        </w:rPr>
        <w:t>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Обязательные реквизиты доверенности: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регистрационный номер и дата выдачи;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заголовок «Доверенность»;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должность, фамилия, имя, отчество (полностью) муниципального служащего;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перечень передаваемых</w:t>
      </w:r>
      <w:r w:rsidRPr="00C36EB1">
        <w:rPr>
          <w:iCs/>
          <w:sz w:val="28"/>
          <w:szCs w:val="28"/>
        </w:rPr>
        <w:t xml:space="preserve"> </w:t>
      </w:r>
      <w:r w:rsidRPr="00C36EB1">
        <w:rPr>
          <w:sz w:val="28"/>
          <w:szCs w:val="28"/>
        </w:rPr>
        <w:t>полномочий;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срок действия доверенности;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подпись </w:t>
      </w:r>
      <w:r w:rsidR="00EC2193">
        <w:rPr>
          <w:sz w:val="28"/>
          <w:szCs w:val="28"/>
        </w:rPr>
        <w:t xml:space="preserve">главы муниципального </w:t>
      </w:r>
      <w:r w:rsidR="00542FC5">
        <w:rPr>
          <w:sz w:val="28"/>
          <w:szCs w:val="28"/>
        </w:rPr>
        <w:t>округа;</w:t>
      </w:r>
      <w:r w:rsidRPr="00C36EB1">
        <w:rPr>
          <w:sz w:val="28"/>
          <w:szCs w:val="28"/>
        </w:rPr>
        <w:t xml:space="preserve">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гербовая печать.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Дополнительные реквизиты (для ведения гражданских дел):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паспортные данные уполномоченного лица;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образец подписи уполномоченного лица.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Регистрацию и выдачу доверенностей, а также учет полномочий по доверенностям ведет м</w:t>
      </w:r>
      <w:r w:rsidRPr="00C36EB1">
        <w:rPr>
          <w:iCs/>
          <w:sz w:val="28"/>
          <w:szCs w:val="28"/>
        </w:rPr>
        <w:t>униципальный служащий</w:t>
      </w:r>
      <w:r w:rsidRPr="00C36EB1">
        <w:rPr>
          <w:sz w:val="28"/>
          <w:szCs w:val="28"/>
        </w:rPr>
        <w:t xml:space="preserve"> </w:t>
      </w:r>
      <w:r w:rsidR="00542FC5">
        <w:rPr>
          <w:sz w:val="28"/>
          <w:szCs w:val="28"/>
        </w:rPr>
        <w:t>аппарата,</w:t>
      </w:r>
      <w:r w:rsidRPr="00C36EB1">
        <w:rPr>
          <w:iCs/>
          <w:sz w:val="28"/>
          <w:szCs w:val="28"/>
        </w:rPr>
        <w:t xml:space="preserve"> на которого возложено делопроизводство</w:t>
      </w:r>
      <w:r w:rsidRPr="00C36EB1">
        <w:rPr>
          <w:sz w:val="28"/>
          <w:szCs w:val="28"/>
        </w:rPr>
        <w:t>.</w:t>
      </w:r>
    </w:p>
    <w:p w:rsidR="009648D0" w:rsidRDefault="009648D0" w:rsidP="00182ED2">
      <w:pPr>
        <w:ind w:firstLine="720"/>
        <w:jc w:val="center"/>
        <w:rPr>
          <w:b/>
          <w:sz w:val="28"/>
          <w:szCs w:val="28"/>
        </w:rPr>
      </w:pPr>
    </w:p>
    <w:p w:rsidR="003019E0" w:rsidRPr="00542FC5" w:rsidRDefault="00542FC5" w:rsidP="00182ED2">
      <w:pPr>
        <w:ind w:firstLine="720"/>
        <w:jc w:val="center"/>
        <w:rPr>
          <w:b/>
          <w:sz w:val="28"/>
          <w:szCs w:val="28"/>
        </w:rPr>
      </w:pPr>
      <w:r w:rsidRPr="00542FC5">
        <w:rPr>
          <w:b/>
          <w:sz w:val="28"/>
          <w:szCs w:val="28"/>
        </w:rPr>
        <w:t>7</w:t>
      </w:r>
      <w:r w:rsidR="003019E0" w:rsidRPr="00542FC5">
        <w:rPr>
          <w:b/>
          <w:sz w:val="28"/>
          <w:szCs w:val="28"/>
        </w:rPr>
        <w:t xml:space="preserve">. </w:t>
      </w:r>
      <w:r w:rsidRPr="00542FC5">
        <w:rPr>
          <w:b/>
          <w:sz w:val="28"/>
          <w:szCs w:val="28"/>
        </w:rPr>
        <w:t>Организация приема граждан и представителей организаций</w:t>
      </w:r>
    </w:p>
    <w:p w:rsidR="003019E0" w:rsidRPr="00C36EB1" w:rsidRDefault="00542FC5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3019E0" w:rsidRPr="00C36EB1">
        <w:rPr>
          <w:sz w:val="28"/>
          <w:szCs w:val="28"/>
        </w:rPr>
        <w:t xml:space="preserve">1. Прием граждан и представителей организаций осуществляется главой и сотрудниками </w:t>
      </w:r>
      <w:r>
        <w:rPr>
          <w:sz w:val="28"/>
          <w:szCs w:val="28"/>
        </w:rPr>
        <w:t xml:space="preserve">аппарата </w:t>
      </w:r>
      <w:r w:rsidRPr="00C36EB1">
        <w:rPr>
          <w:sz w:val="28"/>
          <w:szCs w:val="28"/>
        </w:rPr>
        <w:t>по</w:t>
      </w:r>
      <w:r w:rsidR="003019E0" w:rsidRPr="00C36EB1">
        <w:rPr>
          <w:sz w:val="28"/>
          <w:szCs w:val="28"/>
        </w:rPr>
        <w:t xml:space="preserve"> предметам ведения города Москвы, определенным Уставом города Москвы.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записи на личный прием в Приемной может быть отказано по следующим основаниям: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- вопрос не относится к компетенции </w:t>
      </w:r>
      <w:r w:rsidR="00542FC5">
        <w:rPr>
          <w:sz w:val="28"/>
          <w:szCs w:val="28"/>
        </w:rPr>
        <w:t xml:space="preserve">аппарата </w:t>
      </w:r>
      <w:r w:rsidR="00542FC5" w:rsidRPr="00C36EB1">
        <w:rPr>
          <w:sz w:val="28"/>
          <w:szCs w:val="28"/>
        </w:rPr>
        <w:t>(</w:t>
      </w:r>
      <w:r w:rsidRPr="00C36EB1">
        <w:rPr>
          <w:sz w:val="28"/>
          <w:szCs w:val="28"/>
        </w:rPr>
        <w:t>обращения, связанные с имущественными разногласиями, внутрисемейными конфликтами, жалобами на действия (бездействие) органов внутренних дел, прокуратуры и судов, по другим вопросам);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в случае, если ран</w:t>
      </w:r>
      <w:r w:rsidR="00542FC5">
        <w:rPr>
          <w:sz w:val="28"/>
          <w:szCs w:val="28"/>
        </w:rPr>
        <w:t>ее</w:t>
      </w:r>
      <w:r w:rsidRPr="00C36EB1">
        <w:rPr>
          <w:sz w:val="28"/>
          <w:szCs w:val="28"/>
        </w:rPr>
        <w:t xml:space="preserve"> на личном приеме давались разъяснения по существу поставленных вопросов, а новых доводов или обстоятельств, влияющих на ран</w:t>
      </w:r>
      <w:r w:rsidR="00542FC5">
        <w:rPr>
          <w:sz w:val="28"/>
          <w:szCs w:val="28"/>
        </w:rPr>
        <w:t>ее</w:t>
      </w:r>
      <w:r w:rsidRPr="00C36EB1">
        <w:rPr>
          <w:sz w:val="28"/>
          <w:szCs w:val="28"/>
        </w:rPr>
        <w:t xml:space="preserve"> принятое решение, не возникло.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Граждане вправе обращаться лично или через своих представителей, уполномоченных в установленном законом порядке.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личном приеме гражданин предъявляет документ, удостоверяющий его личность, представитель организации - документ, удостоверяющий его личность, и документ, подтверждающий полномочия.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случае если в обращении гражданина содержатся вопросы, решение которых не входит в компетенцию </w:t>
      </w:r>
      <w:r w:rsidR="00542FC5">
        <w:rPr>
          <w:sz w:val="28"/>
          <w:szCs w:val="28"/>
        </w:rPr>
        <w:t>аппарата,</w:t>
      </w:r>
      <w:r w:rsidRPr="00C36EB1">
        <w:rPr>
          <w:sz w:val="28"/>
          <w:szCs w:val="28"/>
        </w:rPr>
        <w:t xml:space="preserve"> гражданину дается разъяснение, куда и в каком порядке ему следует обратиться.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  <w:shd w:val="clear" w:color="auto" w:fill="FFFF00"/>
        </w:rPr>
      </w:pPr>
      <w:r w:rsidRPr="00C36EB1">
        <w:rPr>
          <w:sz w:val="28"/>
          <w:szCs w:val="28"/>
        </w:rPr>
        <w:t>На устное обращение гражданина, высказанное на личном приеме, ответ с его согласия может быть дан устно, о чем делается запись в журнале обращений граждан.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Каждое поручение должностного лица, проводившего личный прием, ставится на контроль м</w:t>
      </w:r>
      <w:r w:rsidRPr="00C36EB1">
        <w:rPr>
          <w:iCs/>
          <w:sz w:val="28"/>
          <w:szCs w:val="28"/>
        </w:rPr>
        <w:t>униципальным служащим</w:t>
      </w:r>
      <w:r w:rsidRPr="00C36EB1">
        <w:rPr>
          <w:sz w:val="28"/>
          <w:szCs w:val="28"/>
        </w:rPr>
        <w:t xml:space="preserve"> </w:t>
      </w:r>
      <w:r w:rsidR="00D43393">
        <w:rPr>
          <w:sz w:val="28"/>
          <w:szCs w:val="28"/>
        </w:rPr>
        <w:t>аппарата</w:t>
      </w:r>
      <w:r w:rsidRPr="00C36EB1">
        <w:rPr>
          <w:iCs/>
          <w:sz w:val="28"/>
          <w:szCs w:val="28"/>
        </w:rPr>
        <w:t>, на которого возложено делопроизводство</w:t>
      </w:r>
      <w:r w:rsidRPr="00C36EB1">
        <w:rPr>
          <w:sz w:val="28"/>
          <w:szCs w:val="28"/>
        </w:rPr>
        <w:t>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Поручение, данное должностным лицом по обращению гражданина на личном приеме, должно исполняться в течение 30 календарных дней со дня подписания (регистрации) поручения, если поручением не установлен иной срок.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Продление сроков исполнения поручений возможно только должностным лицом, установившим срок исполнения.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Поручение снимается с контроля: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если вопрос решен положительно;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если дан обоснованный отказ в выполнении требования гражданина и должностное лицо, давш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 поручение рассмотреть обращение, согласно с доводами исполнителя.</w:t>
      </w:r>
    </w:p>
    <w:p w:rsidR="003019E0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Прием проводится в установленные часы приема.</w:t>
      </w:r>
    </w:p>
    <w:p w:rsidR="003019E0" w:rsidRPr="00A33232" w:rsidRDefault="00A33232" w:rsidP="00182ED2">
      <w:pPr>
        <w:ind w:firstLine="720"/>
        <w:jc w:val="center"/>
        <w:rPr>
          <w:b/>
          <w:sz w:val="28"/>
          <w:szCs w:val="28"/>
        </w:rPr>
      </w:pPr>
      <w:r w:rsidRPr="00A33232">
        <w:rPr>
          <w:b/>
          <w:sz w:val="28"/>
          <w:szCs w:val="28"/>
        </w:rPr>
        <w:t>8</w:t>
      </w:r>
      <w:r w:rsidR="003019E0" w:rsidRPr="00A33232">
        <w:rPr>
          <w:b/>
          <w:sz w:val="28"/>
          <w:szCs w:val="28"/>
        </w:rPr>
        <w:t xml:space="preserve">. </w:t>
      </w:r>
      <w:r w:rsidRPr="00A33232">
        <w:rPr>
          <w:b/>
          <w:sz w:val="28"/>
          <w:szCs w:val="28"/>
        </w:rPr>
        <w:t>Организация работы с корреспонденцией</w:t>
      </w:r>
      <w:r w:rsidR="003019E0" w:rsidRPr="00A33232">
        <w:rPr>
          <w:b/>
          <w:sz w:val="28"/>
          <w:szCs w:val="28"/>
        </w:rPr>
        <w:t xml:space="preserve"> 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3019E0" w:rsidRPr="00C36EB1">
        <w:rPr>
          <w:rFonts w:ascii="Times New Roman" w:hAnsi="Times New Roman" w:cs="Times New Roman"/>
          <w:b/>
          <w:sz w:val="28"/>
          <w:szCs w:val="28"/>
        </w:rPr>
        <w:t>1. Прием, первичная обработка, доставка и отправка корреспонденции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.1.1. Прием и отправка корреспонденции в </w:t>
      </w:r>
      <w:r>
        <w:rPr>
          <w:rFonts w:ascii="Times New Roman" w:hAnsi="Times New Roman" w:cs="Times New Roman"/>
          <w:sz w:val="28"/>
          <w:szCs w:val="28"/>
        </w:rPr>
        <w:t xml:space="preserve">аппарате </w:t>
      </w:r>
      <w:r w:rsidRPr="00C36EB1">
        <w:rPr>
          <w:rFonts w:ascii="Times New Roman" w:hAnsi="Times New Roman" w:cs="Times New Roman"/>
          <w:sz w:val="28"/>
          <w:szCs w:val="28"/>
        </w:rPr>
        <w:t>осуществляется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следующими способами: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через почтовое отделение;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нарочными, курьерами;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лично;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с использованием факсимильной связи;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- с использованием электронной почты.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.1.2. Прием и отправка корреспонденции </w:t>
      </w:r>
      <w:r w:rsidRPr="00C36EB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C36EB1">
        <w:rPr>
          <w:rFonts w:ascii="Times New Roman" w:hAnsi="Times New Roman" w:cs="Times New Roman"/>
          <w:sz w:val="28"/>
          <w:szCs w:val="28"/>
        </w:rPr>
        <w:t>производится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централизованно, за исключением факсимильной, телефонной связи и электронной почты.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Корреспонденция, переданная (полученная) с использованием факсимильной связи и электронной почты без использования в установленном порядке технологии электронной подписи, не им</w:t>
      </w:r>
      <w:r w:rsidR="00A33232">
        <w:rPr>
          <w:rFonts w:ascii="Times New Roman" w:hAnsi="Times New Roman" w:cs="Times New Roman"/>
          <w:sz w:val="28"/>
          <w:szCs w:val="28"/>
        </w:rPr>
        <w:t>еет</w:t>
      </w:r>
      <w:r w:rsidRPr="00C36EB1">
        <w:rPr>
          <w:rFonts w:ascii="Times New Roman" w:hAnsi="Times New Roman" w:cs="Times New Roman"/>
          <w:sz w:val="28"/>
          <w:szCs w:val="28"/>
        </w:rPr>
        <w:t xml:space="preserve"> юридической силы, поэтому указанные способы не могут быть использованы для передачи корреспонденции, требующей удостоверения подлинности документа.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.1.3. Порядок регистрации и прохождения корреспонденции, поступившей в </w:t>
      </w:r>
      <w:r w:rsidR="003E36CE">
        <w:rPr>
          <w:rFonts w:ascii="Times New Roman" w:hAnsi="Times New Roman" w:cs="Times New Roman"/>
          <w:sz w:val="28"/>
          <w:szCs w:val="28"/>
        </w:rPr>
        <w:t>аппарат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и отправляемой из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sz w:val="28"/>
          <w:szCs w:val="28"/>
        </w:rPr>
        <w:t>любым</w:t>
      </w:r>
      <w:r w:rsidR="003019E0" w:rsidRPr="00C36EB1">
        <w:rPr>
          <w:rFonts w:ascii="Times New Roman" w:hAnsi="Times New Roman" w:cs="Times New Roman"/>
          <w:sz w:val="28"/>
          <w:szCs w:val="28"/>
        </w:rPr>
        <w:t xml:space="preserve"> из перечисленных способов, устанавливается настоящим разделом.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sz w:val="28"/>
          <w:szCs w:val="28"/>
        </w:rPr>
        <w:t>.1.4. Централизованный прием, первичную обработку, доставку и отправку корреспонденции осуществляет муниципальный служащий, на которого возложено делопроизводство.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Допускается применение факсимильной связи и электронной почты для приема и отправки корреспонденции, не требующих централизованной регистрации либо с последующей их регистрацией, с использованием специальной аппаратуры, установленной </w:t>
      </w:r>
      <w:r w:rsidR="001008BB" w:rsidRPr="00C36EB1">
        <w:rPr>
          <w:rFonts w:ascii="Times New Roman" w:hAnsi="Times New Roman" w:cs="Times New Roman"/>
          <w:sz w:val="28"/>
          <w:szCs w:val="28"/>
        </w:rPr>
        <w:t xml:space="preserve">в </w:t>
      </w:r>
      <w:r w:rsidR="001008BB">
        <w:rPr>
          <w:rFonts w:ascii="Times New Roman" w:hAnsi="Times New Roman" w:cs="Times New Roman"/>
          <w:sz w:val="28"/>
          <w:szCs w:val="28"/>
        </w:rPr>
        <w:t>аппарате</w:t>
      </w:r>
      <w:r w:rsidR="00A33232">
        <w:rPr>
          <w:rFonts w:ascii="Times New Roman" w:hAnsi="Times New Roman" w:cs="Times New Roman"/>
          <w:sz w:val="28"/>
          <w:szCs w:val="28"/>
        </w:rPr>
        <w:t>.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.1.5. При приеме нарочных служебных документов на копии документа ставится штамп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указанием даты приема и подпись </w:t>
      </w:r>
      <w:r w:rsidR="003019E0" w:rsidRPr="00C36EB1">
        <w:rPr>
          <w:rFonts w:ascii="Times New Roman" w:hAnsi="Times New Roman" w:cs="Times New Roman"/>
          <w:sz w:val="28"/>
          <w:szCs w:val="28"/>
        </w:rPr>
        <w:t>муниципального служащего, на которого возложено делопроизводство.</w:t>
      </w:r>
    </w:p>
    <w:p w:rsidR="003019E0" w:rsidRPr="00C36EB1" w:rsidRDefault="00A33232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.1.6. Служебные документы и обращения граждан, лично передаваемые, принимаются только при вскрытых конвертах.</w:t>
      </w:r>
    </w:p>
    <w:p w:rsidR="003019E0" w:rsidRPr="00C36EB1" w:rsidRDefault="00A3323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.1.7. Корреспонденция, поступившая на факс-автомат в нерабоч</w:t>
      </w:r>
      <w:r w:rsidR="001008BB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время, в выходные и праздничные дни, передается специалисту, на которого возложено делопроизводство, для 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обработки не поздн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1008BB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.30 следующего рабочего дня и подлежит регистрации в первоочередном порядке.</w:t>
      </w:r>
    </w:p>
    <w:p w:rsidR="003019E0" w:rsidRPr="00C36EB1" w:rsidRDefault="000C1EF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.1.8. При приеме корреспонденции проверяется правильность адресования и целостность упаковок.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Ошибочно доставленная корреспонденция возвращается отправителю с пояснением причины возврата </w:t>
      </w:r>
      <w:r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>не поздн</w:t>
      </w:r>
      <w:r w:rsidR="003E36CE">
        <w:rPr>
          <w:rFonts w:ascii="Times New Roman" w:hAnsi="Times New Roman" w:cs="Times New Roman"/>
          <w:bCs/>
          <w:color w:val="000000"/>
          <w:sz w:val="28"/>
          <w:szCs w:val="28"/>
        </w:rPr>
        <w:t>его</w:t>
      </w:r>
      <w:r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3 рабочих дней с момента получения.</w:t>
      </w:r>
    </w:p>
    <w:p w:rsidR="003019E0" w:rsidRPr="00C36EB1" w:rsidRDefault="000C1EF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.1.9. Все конверты с корреспонденцией, поступившей в </w:t>
      </w:r>
      <w:r w:rsidR="003E36CE">
        <w:rPr>
          <w:rFonts w:ascii="Times New Roman" w:hAnsi="Times New Roman" w:cs="Times New Roman"/>
          <w:sz w:val="28"/>
          <w:szCs w:val="28"/>
        </w:rPr>
        <w:t>аппарат</w:t>
      </w:r>
      <w:r w:rsidR="00D43393">
        <w:rPr>
          <w:rFonts w:ascii="Times New Roman" w:hAnsi="Times New Roman" w:cs="Times New Roman"/>
          <w:color w:val="000000"/>
          <w:sz w:val="28"/>
          <w:szCs w:val="28"/>
        </w:rPr>
        <w:t>, вскрываю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тся (за исключением поступивших от должностного лица в адрес 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должностного лица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содержащих пометку «лично», а также корреспонденции на иностранном языке, которые передаются должностным лицам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нераспечатанном виде).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При вскрытии конвертов с корреспонденцией проверяется наличие документов, указанных в них приложений, а также наличие удостоверяющих реквизитов (подписи, печати и др.).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В случае обнаружения недостачи либо отсутствия необходимых реквизитов, корреспонденция возвращается отправителю с указанием причин возврата.</w:t>
      </w:r>
    </w:p>
    <w:p w:rsidR="003019E0" w:rsidRPr="00C36EB1" w:rsidRDefault="000C1EF2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.1.10. Анонимные документы рассмотрению не подлежат.</w:t>
      </w:r>
    </w:p>
    <w:p w:rsidR="003019E0" w:rsidRPr="00C36EB1" w:rsidRDefault="000C1EF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.1.11. На всей корреспонденции, поступившей до 16.00 текущего дня, проставляется штамп с указанием даты текущего дня (даты поступления).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На корреспонденции, поступившей </w:t>
      </w:r>
      <w:r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после 16.00,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проставляется штамп с указанием даты следующего рабочего дня.</w:t>
      </w:r>
    </w:p>
    <w:p w:rsidR="003019E0" w:rsidRPr="00C36EB1" w:rsidRDefault="000C1EF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.1.12. На корреспонденцию, требующую срочного рассмотрения</w:t>
      </w:r>
      <w:r w:rsidR="00D433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проставляется штамп с указанием даты текущего дня (дня поступления) вне зависимости от времени их поступления, доставка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>главе муниципального округа</w:t>
      </w:r>
      <w:r w:rsidR="003E36CE">
        <w:rPr>
          <w:rFonts w:ascii="Times New Roman" w:hAnsi="Times New Roman" w:cs="Times New Roman"/>
          <w:sz w:val="28"/>
          <w:szCs w:val="28"/>
        </w:rPr>
        <w:t xml:space="preserve"> </w:t>
      </w:r>
      <w:r w:rsidR="003019E0"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осуществляется незамедлительно.</w:t>
      </w:r>
    </w:p>
    <w:p w:rsidR="003019E0" w:rsidRPr="00C36EB1" w:rsidRDefault="000C1EF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.1.13. Отправка корреспонденции из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производится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после регистрации документа.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При отправке корреспонденции из </w:t>
      </w:r>
      <w:r w:rsidR="000C1EF2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0C1EF2" w:rsidRPr="00C36EB1">
        <w:rPr>
          <w:rFonts w:ascii="Times New Roman" w:hAnsi="Times New Roman" w:cs="Times New Roman"/>
          <w:color w:val="000000"/>
          <w:sz w:val="28"/>
          <w:szCs w:val="28"/>
        </w:rPr>
        <w:t>проверяются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наличие: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адреса с индексом;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исходящего номера;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фамилии исполнителя с указанием номера его телефона;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указанных в тексте приложений;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подписи.</w:t>
      </w:r>
    </w:p>
    <w:p w:rsidR="003019E0" w:rsidRPr="00C36EB1" w:rsidRDefault="000C1EF2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sz w:val="28"/>
          <w:szCs w:val="28"/>
        </w:rPr>
        <w:t>.1.14. Муниципальный служащий, на которого возложено делопроизводство, в случае неправильно оформленной корреспонденции</w:t>
      </w:r>
      <w:r w:rsidR="003019E0" w:rsidRPr="00C36EB1">
        <w:rPr>
          <w:rFonts w:ascii="Times New Roman" w:hAnsi="Times New Roman" w:cs="Times New Roman"/>
          <w:color w:val="FF00FF"/>
          <w:sz w:val="28"/>
          <w:szCs w:val="28"/>
        </w:rPr>
        <w:t xml:space="preserve"> 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т право: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вернуть документ исполнителю с указанием ошибки;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пригласить исполнителя к себе по документам срочного характера для исправления допущенной ошибки.</w:t>
      </w:r>
    </w:p>
    <w:p w:rsidR="003019E0" w:rsidRPr="00C36EB1" w:rsidRDefault="000C1EF2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.1.15. При отправке корреспонденции заполняются р</w:t>
      </w:r>
      <w:r w:rsidR="004F5D15">
        <w:rPr>
          <w:rFonts w:ascii="Times New Roman" w:hAnsi="Times New Roman" w:cs="Times New Roman"/>
          <w:color w:val="000000"/>
          <w:sz w:val="28"/>
          <w:szCs w:val="28"/>
        </w:rPr>
        <w:t>еги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стры.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Корреспонденция срочного характера, корреспонденция, по которой установлен срок исполнения </w:t>
      </w:r>
      <w:r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>от 1 до 5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дней,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отправл</w:t>
      </w:r>
      <w:r w:rsidR="004F5D15">
        <w:rPr>
          <w:rFonts w:ascii="Times New Roman" w:hAnsi="Times New Roman" w:cs="Times New Roman"/>
          <w:color w:val="000000"/>
          <w:sz w:val="28"/>
          <w:szCs w:val="28"/>
        </w:rPr>
        <w:t>яются внешним адресатам по электронной почте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, или исполнителем собственноручно, если поручения по исполнению (резолюции) корреспонденции требуют оперативного решения.</w:t>
      </w:r>
    </w:p>
    <w:p w:rsidR="003019E0" w:rsidRPr="00C36EB1" w:rsidRDefault="004F5D15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.1.16. Выдача корреспонденции на руки автору или адресату допускается в исключительных случаях, в связи со срочностью решения вопросов, поставленных в корреспонденции или в связи с их отзывом по просьбе заявителя.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Выдача производится муниципальным служащим, на которого возложено делопроизводство. 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Выдача корреспонденции из архива производится муниципальным служащим, на которого возложено делопроизводство с разрешения </w:t>
      </w:r>
      <w:r w:rsidR="00EC219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EC219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4F5D1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4F5D15" w:rsidRPr="00C36EB1">
        <w:rPr>
          <w:rFonts w:ascii="Times New Roman" w:hAnsi="Times New Roman" w:cs="Times New Roman"/>
          <w:sz w:val="28"/>
          <w:szCs w:val="28"/>
        </w:rPr>
        <w:t>под</w:t>
      </w:r>
      <w:r w:rsidRPr="00C36EB1">
        <w:rPr>
          <w:rFonts w:ascii="Times New Roman" w:hAnsi="Times New Roman" w:cs="Times New Roman"/>
          <w:sz w:val="28"/>
          <w:szCs w:val="28"/>
        </w:rPr>
        <w:t xml:space="preserve"> роспись в журнале.</w:t>
      </w:r>
    </w:p>
    <w:p w:rsidR="003019E0" w:rsidRPr="00C36EB1" w:rsidRDefault="004F5D15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b/>
          <w:color w:val="000000"/>
          <w:sz w:val="28"/>
          <w:szCs w:val="28"/>
        </w:rPr>
        <w:t>.2. Регистрация корреспонденции</w:t>
      </w:r>
    </w:p>
    <w:p w:rsidR="003019E0" w:rsidRPr="00C36EB1" w:rsidRDefault="004F5D15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.2.1. Регистрации подлежит вся корреспонденции, требующая учета и использования в справочных целях.</w:t>
      </w:r>
    </w:p>
    <w:p w:rsidR="003019E0" w:rsidRPr="00C36EB1" w:rsidRDefault="004F5D15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.2.2. Регистрация корреспонденции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аппарате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автоматизированном либо ручном режиме.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Моментом регистрации корреспонденции считается момент фиксации факта поступления корреспонденции путем проставления на корреспонденции регистрационного номера и занесения необходимых сведений о корреспонденции в автоматизированный банк регистрационных данных либо в журнал регистрации входящей корреспонденции.</w:t>
      </w:r>
    </w:p>
    <w:p w:rsidR="003019E0" w:rsidRPr="00C36EB1" w:rsidRDefault="004F5D15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.2.3. Прием (передача) телефонограмм, адресованных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>главе муниципального округа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, производится муниципальным служащим, на которого возложено делопроизводство, с регистрацией телефонограмм в специальных журналах.</w:t>
      </w:r>
    </w:p>
    <w:p w:rsidR="003019E0" w:rsidRPr="00C36EB1" w:rsidRDefault="004F5D15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.2.4. Документы, поступившие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 xml:space="preserve">лаве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ходе приема представителей организаций и граждан, по которым указанные должностные лица дали поручения (проставили резолюцию), подлежат регистрации муниципальным служащим, на которого возложено делопроизводство до направления исполнителям в соответствии с распределением обязанностей.</w:t>
      </w:r>
    </w:p>
    <w:p w:rsidR="003019E0" w:rsidRPr="00C36EB1" w:rsidRDefault="004F5D15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.2.5. В случае регистрации в </w:t>
      </w:r>
      <w:r>
        <w:rPr>
          <w:rFonts w:ascii="Times New Roman" w:hAnsi="Times New Roman" w:cs="Times New Roman"/>
          <w:sz w:val="28"/>
          <w:szCs w:val="28"/>
        </w:rPr>
        <w:t xml:space="preserve">аппарате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вопросу, ран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рассматриваемому, для подготовки проекта резолюции и принятия решения о процедуре исполнения повторных документов в соответствующие структурные подразделения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должностным лицам) вместе с документами направляется информация в виде справки, содержащаяся в базе данных </w:t>
      </w:r>
      <w:r>
        <w:rPr>
          <w:rFonts w:ascii="Times New Roman" w:hAnsi="Times New Roman" w:cs="Times New Roman"/>
          <w:sz w:val="28"/>
          <w:szCs w:val="28"/>
        </w:rPr>
        <w:t>аппарата.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Повторными считаются документы, поступившие в </w:t>
      </w:r>
      <w:r w:rsidR="003E36CE">
        <w:rPr>
          <w:rFonts w:ascii="Times New Roman" w:hAnsi="Times New Roman" w:cs="Times New Roman"/>
          <w:sz w:val="28"/>
          <w:szCs w:val="28"/>
        </w:rPr>
        <w:t>аппарат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по одному и тому же вопросу из одной организации или от одного и того же частного лица (группы лиц) в течение года, считая от даты первичной регистрации документа в </w:t>
      </w:r>
      <w:r w:rsidR="000A6BA4">
        <w:rPr>
          <w:rFonts w:ascii="Times New Roman" w:hAnsi="Times New Roman" w:cs="Times New Roman"/>
          <w:sz w:val="28"/>
          <w:szCs w:val="28"/>
        </w:rPr>
        <w:t>аппарате,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и, если со времени подачи первого обращения истек установленный законодательством срок рассмотрения, а также если первоначальное решение вопроса, содержащ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ся в обращении, не удовлетворило организацию или заявителя.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.2.6. Муниципальные служащие, участвующие в процессе создания, регистрации и хранения корреспонденции, несут ответственность за сохранность, как самой корреспонденции, так и информации о ней в базах данных, а также за оперативное представление необходимой информации кругу лиц, имеющих право на 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получение.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.2.7. Передача корреспонденции по факсу производится муниципальным служащим, на которого возложено делопроизводство.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.3. Рассмотрение </w:t>
      </w:r>
      <w:r w:rsidR="003019E0" w:rsidRPr="00C36EB1">
        <w:rPr>
          <w:rFonts w:ascii="Times New Roman" w:hAnsi="Times New Roman" w:cs="Times New Roman"/>
          <w:b/>
          <w:color w:val="000000"/>
          <w:sz w:val="28"/>
          <w:szCs w:val="28"/>
        </w:rPr>
        <w:t>корреспонденции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.3.1. Рассмотрение корреспонденции в </w:t>
      </w:r>
      <w:r>
        <w:rPr>
          <w:rFonts w:ascii="Times New Roman" w:hAnsi="Times New Roman" w:cs="Times New Roman"/>
          <w:sz w:val="28"/>
          <w:szCs w:val="28"/>
        </w:rPr>
        <w:t xml:space="preserve">аппарате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предполагает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корреспонденции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 xml:space="preserve">главе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лицу, исполняющему его обязанности, для принятия решения по 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исполнению, подписание 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резолюции.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.3.2. Первичное рассмотрение корреспонденции с последующим вводом информации в базу данных производится в </w:t>
      </w:r>
      <w:r w:rsidR="003019E0" w:rsidRPr="00C36E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трехдневный срок с 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момента регистрации корреспонденции в </w:t>
      </w:r>
      <w:r w:rsidR="003E36CE">
        <w:rPr>
          <w:rFonts w:ascii="Times New Roman" w:hAnsi="Times New Roman" w:cs="Times New Roman"/>
          <w:sz w:val="28"/>
          <w:szCs w:val="28"/>
        </w:rPr>
        <w:t>аппарат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.3.3. Результаты рассмотрения корреспонденции отражаются в резолюциях.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Корреспонденция может иметь несколько резолюций (одного или нескольких должностных лиц) соответственно этапам рассмотрения. При этом последующие резолюции не должны дублировать первую и противоречить ей, в них должен конкретизироваться порядок исполнения корреспонденции, срок 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исполнения (с учетом конечного срока исполнения установленного первой резолюцией) и исполнитель.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возможность повторного рассмотрения корреспонденции при изменении обстоятельств дела. В этом случае корреспонденция вновь </w:t>
      </w:r>
      <w:r w:rsidR="000A6BA4">
        <w:rPr>
          <w:rFonts w:ascii="Times New Roman" w:hAnsi="Times New Roman" w:cs="Times New Roman"/>
          <w:color w:val="000000"/>
          <w:sz w:val="28"/>
          <w:szCs w:val="28"/>
        </w:rPr>
        <w:t>направляется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 xml:space="preserve">главе муниципального </w:t>
      </w:r>
      <w:r w:rsidR="000A6BA4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0A6BA4">
        <w:rPr>
          <w:rFonts w:ascii="Times New Roman" w:hAnsi="Times New Roman" w:cs="Times New Roman"/>
          <w:sz w:val="28"/>
          <w:szCs w:val="28"/>
        </w:rPr>
        <w:t xml:space="preserve"> </w:t>
      </w:r>
      <w:r w:rsidR="000A6BA4" w:rsidRPr="00C36EB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лицу, исполняющему его обязанности, должностному лицу, и указанные лица имеют право дать новое поручение с учетом изменившихся обстоятельств и определить других исполнителей.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.3.4. Корреспонденция направляется на исполнение в соответствии с резолюциями. 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.3.5. Муниципальный служащий, на которого возложено делопроизводство, обеспечивает соисполнителей поручений </w:t>
      </w:r>
      <w:r w:rsidR="00EC2193">
        <w:rPr>
          <w:rFonts w:ascii="Times New Roman" w:hAnsi="Times New Roman" w:cs="Times New Roman"/>
          <w:color w:val="000000"/>
          <w:sz w:val="28"/>
          <w:szCs w:val="28"/>
        </w:rPr>
        <w:t xml:space="preserve">главы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лица, исполняющего его обязанности, необходимым количеством копий. 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.4. Подготовка и оформление резолюций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.4.1. Резолюция оформляется на бланке установленного образца. Бланк резолюции скрепляется с корреспонденцией. Резолюция может быть оформлена и на самой корреспонденции.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.4.2. В состав резолюции входят следующие элементы: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исполнитель (фамилия и инициалы муниципального служащего (муниципальных служащих), которому дается поручение);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содержание поручения (или нескольких поручений);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срок исполнения поручения (в случае наличия нескольких поручений для каждого исполнителя свой).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Дополнительно (знак +) могут быть указаны фамилии и инициалы муниципальных служащих, которым данная корреспонденция направляется для информации или участия в решении вопроса (при необходимости).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Рядом с фамилией муниципального служащего, на которое возлагается контроль за ходом исполнения корреспонденции, делается пометка – «Контроль».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При наличии в резолюции нескольких исполнителей указывается ответственный исполнитель («отв.»), либо им считается лицо, указанное в резолюции первым.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в резолюции нескольких ответственных исполнителей каждый из них докладывает о выполнении поручения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 xml:space="preserve">главе муниципального </w:t>
      </w:r>
      <w:r w:rsidR="000A6BA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округа</w:t>
      </w:r>
      <w:r w:rsidR="000A6BA4">
        <w:rPr>
          <w:rFonts w:ascii="Times New Roman" w:hAnsi="Times New Roman" w:cs="Times New Roman"/>
          <w:sz w:val="28"/>
          <w:szCs w:val="28"/>
        </w:rPr>
        <w:t xml:space="preserve"> </w:t>
      </w:r>
      <w:r w:rsidR="000A6BA4" w:rsidRPr="00C36EB1">
        <w:rPr>
          <w:rFonts w:ascii="Times New Roman" w:hAnsi="Times New Roman" w:cs="Times New Roman"/>
          <w:color w:val="000000"/>
          <w:sz w:val="28"/>
          <w:szCs w:val="28"/>
        </w:rPr>
        <w:t>самостоятельно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Если срок исполнения в резолюции не указан, это означает, что исполнение предусмотрено в течение 30 дней.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b/>
          <w:color w:val="000000"/>
          <w:sz w:val="28"/>
          <w:szCs w:val="28"/>
        </w:rPr>
        <w:t>.5. Оформление исходящей корреспонденции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.5.1. Исходящая корреспонденция (в том числе и инициативная) подписывается </w:t>
      </w:r>
      <w:r w:rsidR="009162F7">
        <w:rPr>
          <w:rFonts w:ascii="Times New Roman" w:hAnsi="Times New Roman" w:cs="Times New Roman"/>
          <w:color w:val="000000"/>
          <w:sz w:val="28"/>
          <w:szCs w:val="28"/>
        </w:rPr>
        <w:t xml:space="preserve">главой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лицом, исполняющим его обязанности).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.5.2. Исходящая корреспонденция оформляется на бланках писем в соответствии с требованиями, изложенными в настоящем Регламенте.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.5.3. При представлении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 xml:space="preserve">главе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лицу, исполняющему его обязанности) подготовленного ответа должно прикладываться соответствующ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входящ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письмо. 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.5.4. Исходящая корреспонденция принимается к отправке: в случае направления в один адрес – в двух экземплярах, в случае направления нескольким адресатам – в таком количестве экземпляров, которое соответствовало бы количеству адресатов на корреспонденции плюс два.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Экземпляр исходящей корреспонденции (копия), остающийся в деле </w:t>
      </w:r>
      <w:r w:rsidR="000A6BA4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0A6BA4" w:rsidRPr="00C36EB1"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быть завизирован исполнителем.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Исходящая корреспонденция передается для отправки полностью оформленной.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.5.5. После исполнения корреспонденции исходящим номером ответа является его входящий номер, данный при первичной регистрации.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b/>
          <w:color w:val="000000"/>
          <w:sz w:val="28"/>
          <w:szCs w:val="28"/>
        </w:rPr>
        <w:t>.6. Формирование дел, их хранение, организация справочной работы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.6.1 Формирование дел, их хранение, справочная работа по корреспонденции, центр</w:t>
      </w:r>
      <w:r>
        <w:rPr>
          <w:rFonts w:ascii="Times New Roman" w:hAnsi="Times New Roman" w:cs="Times New Roman"/>
          <w:color w:val="000000"/>
          <w:sz w:val="28"/>
          <w:szCs w:val="28"/>
        </w:rPr>
        <w:t>ализованно зарегистрированной в аппарате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как входящей, так и исходящей) осуществляется муниципальным служащим, на которого возложено делопроизводство.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.6.2. Муниципальные служащие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отвечают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за: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сохранность поступающей к ним корреспонденции и информации о ней в базе данных: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- соблюдение сроков хранения (в соответствии с утвержденной номенклатурой дел);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- своевременную подготовку и передачу дел в архив </w:t>
      </w:r>
      <w:r w:rsidR="000A6BA4"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="000A6BA4" w:rsidRPr="00C36EB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в соответствии с утвержденной номенклатурой дел).</w:t>
      </w:r>
    </w:p>
    <w:p w:rsidR="003019E0" w:rsidRPr="00C36EB1" w:rsidRDefault="000A6BA4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.6.3. Законченные делопроизводством дела в течение двух лет или другого, согласованного в установленном порядке срока, остаются в структурных подразделениях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справочной работы, а затем в соответствии с номенклатурой дел сдаются в архив.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Оформление дел для передачи в архив производится муниципальным служащим, на которого возложено делопроизводство.</w:t>
      </w:r>
    </w:p>
    <w:p w:rsidR="003019E0" w:rsidRPr="00C36EB1" w:rsidRDefault="000A6BA4" w:rsidP="00182ED2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3019E0" w:rsidRPr="00C36EB1">
        <w:rPr>
          <w:rFonts w:ascii="Times New Roman" w:hAnsi="Times New Roman" w:cs="Times New Roman"/>
          <w:b/>
          <w:sz w:val="28"/>
          <w:szCs w:val="28"/>
        </w:rPr>
        <w:t>.7. Особенности работы с обращениями граждан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Организация работы с обращениями граждан </w:t>
      </w:r>
      <w:r w:rsidR="000A6BA4" w:rsidRPr="00C36EB1">
        <w:rPr>
          <w:rFonts w:ascii="Times New Roman" w:hAnsi="Times New Roman" w:cs="Times New Roman"/>
          <w:sz w:val="28"/>
          <w:szCs w:val="28"/>
        </w:rPr>
        <w:t xml:space="preserve">в </w:t>
      </w:r>
      <w:r w:rsidR="000A6BA4">
        <w:rPr>
          <w:rFonts w:ascii="Times New Roman" w:hAnsi="Times New Roman" w:cs="Times New Roman"/>
          <w:sz w:val="28"/>
          <w:szCs w:val="28"/>
        </w:rPr>
        <w:t xml:space="preserve">аппарате </w:t>
      </w:r>
      <w:r w:rsidR="000A6BA4" w:rsidRPr="00C36EB1">
        <w:rPr>
          <w:rFonts w:ascii="Times New Roman" w:hAnsi="Times New Roman" w:cs="Times New Roman"/>
          <w:sz w:val="28"/>
          <w:szCs w:val="28"/>
        </w:rPr>
        <w:t>осуществляется</w:t>
      </w:r>
      <w:r w:rsidRPr="00C36EB1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02 мая 2006 г. № 59-ФЗ «О порядке </w:t>
      </w:r>
      <w:r w:rsidRPr="00C36EB1">
        <w:rPr>
          <w:rFonts w:ascii="Times New Roman" w:hAnsi="Times New Roman" w:cs="Times New Roman"/>
          <w:sz w:val="28"/>
          <w:szCs w:val="28"/>
        </w:rPr>
        <w:lastRenderedPageBreak/>
        <w:t>рассмотрения обращений граждан Российской Федерации» и настоящим Регламентом.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>Работа с телефонными обращениями граждан осуществляется муниципальным служащим, на которого возложено делопроизводство.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Регистрация телефонных обращений граждан, взятых на контроль, осуществляется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муниципальным служащим, на которого возложено делопроизводство</w:t>
      </w:r>
      <w:r w:rsidRPr="00C36EB1">
        <w:rPr>
          <w:rFonts w:ascii="Times New Roman" w:hAnsi="Times New Roman" w:cs="Times New Roman"/>
          <w:sz w:val="28"/>
          <w:szCs w:val="28"/>
        </w:rPr>
        <w:t>.</w:t>
      </w:r>
    </w:p>
    <w:p w:rsidR="003019E0" w:rsidRPr="00C36EB1" w:rsidRDefault="003019E0" w:rsidP="00182ED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36EB1">
        <w:rPr>
          <w:rFonts w:ascii="Times New Roman" w:hAnsi="Times New Roman" w:cs="Times New Roman"/>
          <w:sz w:val="28"/>
          <w:szCs w:val="28"/>
        </w:rPr>
        <w:t xml:space="preserve">Информация по телефонным обращениям граждан заносится в базу данных в день их регистрации. </w:t>
      </w:r>
    </w:p>
    <w:p w:rsidR="003019E0" w:rsidRPr="000A6BA4" w:rsidRDefault="000A6BA4" w:rsidP="00182ED2">
      <w:pPr>
        <w:ind w:firstLine="720"/>
        <w:jc w:val="center"/>
        <w:rPr>
          <w:b/>
          <w:color w:val="000000"/>
          <w:sz w:val="28"/>
          <w:szCs w:val="28"/>
        </w:rPr>
      </w:pPr>
      <w:r w:rsidRPr="000A6BA4">
        <w:rPr>
          <w:b/>
          <w:color w:val="000000"/>
          <w:sz w:val="28"/>
          <w:szCs w:val="28"/>
        </w:rPr>
        <w:t>9</w:t>
      </w:r>
      <w:r w:rsidR="003019E0" w:rsidRPr="000A6BA4">
        <w:rPr>
          <w:b/>
          <w:color w:val="000000"/>
          <w:sz w:val="28"/>
          <w:szCs w:val="28"/>
        </w:rPr>
        <w:t xml:space="preserve">. </w:t>
      </w:r>
      <w:r w:rsidRPr="000A6BA4">
        <w:rPr>
          <w:b/>
          <w:color w:val="000000"/>
          <w:sz w:val="28"/>
          <w:szCs w:val="28"/>
        </w:rPr>
        <w:t>Работа с муниципальными правовыми актами</w:t>
      </w:r>
      <w:r w:rsidR="003019E0" w:rsidRPr="000A6BA4">
        <w:rPr>
          <w:b/>
          <w:color w:val="000000"/>
          <w:sz w:val="28"/>
          <w:szCs w:val="28"/>
        </w:rPr>
        <w:t xml:space="preserve">, </w:t>
      </w:r>
      <w:r w:rsidRPr="000A6BA4">
        <w:rPr>
          <w:b/>
          <w:color w:val="000000"/>
          <w:sz w:val="28"/>
          <w:szCs w:val="28"/>
        </w:rPr>
        <w:t>содержащими служебную информацию ограниченного распространения</w:t>
      </w:r>
    </w:p>
    <w:p w:rsidR="003019E0" w:rsidRPr="00C36EB1" w:rsidRDefault="000A6BA4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3019E0" w:rsidRPr="00C36EB1">
        <w:rPr>
          <w:color w:val="000000"/>
          <w:sz w:val="28"/>
          <w:szCs w:val="28"/>
        </w:rPr>
        <w:t>1. Работа с муниципальными правовыми актами, содержащими служебную информацию ограниченного распространения, определяется нормативными правовыми актами Российской Федерации и настоящим Регламентом.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>.2. Отнесение муниципального правового акта к категории документов, содержащих информацию ограниченного распространения, производится только по основаниям, предусмотренным федеральными законами.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Основанием для отнесения муниципального правового акта к категории документов, содержащих информацию ограниченного распространения, является: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информации, составляющей служебную тайну;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информации, составляющей коммерческую тайну;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информации, составляющей профессиональную тайну;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информации, составляющей личную или семейную тайну граждан;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информации, составляющей иные виды тайн, в случаях, если такая обязанность предусмотрена федеральными законами;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персональных данных граждан (физических лиц);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персональных данных муниципальных служащих;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защита иных видов конфиденциальных сведений в случаях, если такая обязанность предусмотрена федеральными законами.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>.3. Перечень вопросов, которые не могут содержаться в муниципальном правовом акте, отнесенном к категории ограниченного распространения: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права, свободы и обязанности человека и гражданина;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- полномочия </w:t>
      </w:r>
      <w:r w:rsidR="009F3E0B">
        <w:rPr>
          <w:sz w:val="28"/>
          <w:szCs w:val="28"/>
        </w:rPr>
        <w:t>аппарата;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- деятельность </w:t>
      </w:r>
      <w:r w:rsidR="009F3E0B">
        <w:rPr>
          <w:sz w:val="28"/>
          <w:szCs w:val="28"/>
        </w:rPr>
        <w:t>аппарата;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использование бюджетных средств;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019E0" w:rsidRPr="00C36EB1">
        <w:rPr>
          <w:color w:val="000000"/>
          <w:sz w:val="28"/>
          <w:szCs w:val="28"/>
        </w:rPr>
        <w:t>иные вопросы, недопустимость ограничения доступа к которым установлена федеральными законами.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>.4. Недопустимо отнесение муниципального правового акта к категории документов, содержащих информацию ограниченного распространения, в случаях: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lastRenderedPageBreak/>
        <w:t xml:space="preserve">- содержания в нем вопросов в соответствии с </w:t>
      </w:r>
      <w:r w:rsidR="009F3E0B">
        <w:rPr>
          <w:color w:val="000000"/>
          <w:sz w:val="28"/>
          <w:szCs w:val="28"/>
        </w:rPr>
        <w:t>перечнем, определенным пунктом 9</w:t>
      </w:r>
      <w:r w:rsidRPr="00C36EB1">
        <w:rPr>
          <w:color w:val="000000"/>
          <w:sz w:val="28"/>
          <w:szCs w:val="28"/>
        </w:rPr>
        <w:t>.3 настоящего раздела;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внесения изменений, отмены или признания утратившим силу муниципального правового акта, не отнесенного к категории ограниченного распространения.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 xml:space="preserve">.5. Доступ к информации о деятельности </w:t>
      </w:r>
      <w:r>
        <w:rPr>
          <w:sz w:val="28"/>
          <w:szCs w:val="28"/>
        </w:rPr>
        <w:t xml:space="preserve">аппарата </w:t>
      </w:r>
      <w:r w:rsidRPr="00C36EB1">
        <w:rPr>
          <w:color w:val="000000"/>
          <w:sz w:val="28"/>
          <w:szCs w:val="28"/>
        </w:rPr>
        <w:t>ограничивается</w:t>
      </w:r>
      <w:r w:rsidR="003019E0" w:rsidRPr="00C36EB1">
        <w:rPr>
          <w:color w:val="000000"/>
          <w:sz w:val="28"/>
          <w:szCs w:val="28"/>
        </w:rPr>
        <w:t xml:space="preserve"> в случаях, если указанная информация отнесена к информации, составляющей государственную или служебную тайну.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 xml:space="preserve">.6. Решение об отнесении муниципального правового акта к категории документов, содержащих служебную информацию ограниченного распространения, принимается, как правило, на стадии создания проекта муниципального правового акта при включении в него сведений конфиденциального характера и оформляется пометкой в правом верхнем углу путем проставления штампа (отметки) «Для служебного пользования». 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Решение об отнесении муниципального правового акта к категории документов, подлежащих ограничению распространения (доступа), принимается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9F3E0B">
        <w:rPr>
          <w:color w:val="000000"/>
          <w:sz w:val="28"/>
          <w:szCs w:val="28"/>
        </w:rPr>
        <w:t>округа</w:t>
      </w:r>
      <w:r w:rsidR="009F3E0B">
        <w:rPr>
          <w:sz w:val="28"/>
          <w:szCs w:val="28"/>
        </w:rPr>
        <w:t xml:space="preserve"> </w:t>
      </w:r>
      <w:r w:rsidR="009F3E0B" w:rsidRPr="00C36EB1">
        <w:rPr>
          <w:color w:val="000000"/>
          <w:sz w:val="28"/>
          <w:szCs w:val="28"/>
        </w:rPr>
        <w:t>на</w:t>
      </w:r>
      <w:r w:rsidRPr="00C36EB1">
        <w:rPr>
          <w:color w:val="000000"/>
          <w:sz w:val="28"/>
          <w:szCs w:val="28"/>
        </w:rPr>
        <w:t xml:space="preserve"> стадии создания проекта муниципального правового акта при включении в него персональных данных </w:t>
      </w:r>
      <w:r w:rsidR="009F3E0B">
        <w:rPr>
          <w:color w:val="000000"/>
          <w:sz w:val="28"/>
          <w:szCs w:val="28"/>
        </w:rPr>
        <w:t>и сведений, указанных в пункте 9</w:t>
      </w:r>
      <w:r w:rsidRPr="00C36EB1">
        <w:rPr>
          <w:color w:val="000000"/>
          <w:sz w:val="28"/>
          <w:szCs w:val="28"/>
        </w:rPr>
        <w:t>.7, и оформляется пометкой в правом верхнем углу путем проставления штампа (отметки) «Конфиденциальная информация».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>.7. Сведения, содержащиеся в муниципальных правовых актах по кадровым вопросам, подлежащих ограничению доступа: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- о применении и снятии дисциплинарных взысканий, о проведении служебной проверки в отношении муниципальных служащих; 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об утверждении штатного расписания, о внесении изменений в штатное расписание с информацией о численности, должностных окладах и фонде оплаты труда муниципальных служащих.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 xml:space="preserve">.8. </w:t>
      </w:r>
      <w:r w:rsidR="00EC2193">
        <w:rPr>
          <w:color w:val="000000"/>
          <w:sz w:val="28"/>
          <w:szCs w:val="28"/>
        </w:rPr>
        <w:t xml:space="preserve">Глава муниципального </w:t>
      </w:r>
      <w:r>
        <w:rPr>
          <w:color w:val="000000"/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="003019E0" w:rsidRPr="00C36EB1">
        <w:rPr>
          <w:color w:val="000000"/>
          <w:sz w:val="28"/>
          <w:szCs w:val="28"/>
        </w:rPr>
        <w:t xml:space="preserve"> принявший решение об отнесении служебной информации, зафиксированной в муниципальном правовом акте, к категории ограниченного распространения, несет персональную ответственность за обоснованность принятого решения.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 xml:space="preserve">.9. Документированная информация с пометкой «Для служебного пользования» без санкции </w:t>
      </w:r>
      <w:r w:rsidR="00EC2193">
        <w:rPr>
          <w:color w:val="000000"/>
          <w:sz w:val="28"/>
          <w:szCs w:val="28"/>
        </w:rPr>
        <w:t xml:space="preserve">главы муниципального </w:t>
      </w:r>
      <w:r>
        <w:rPr>
          <w:color w:val="000000"/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C36EB1">
        <w:rPr>
          <w:color w:val="000000"/>
          <w:sz w:val="28"/>
          <w:szCs w:val="28"/>
        </w:rPr>
        <w:t>не</w:t>
      </w:r>
      <w:r w:rsidR="003019E0" w:rsidRPr="00C36EB1">
        <w:rPr>
          <w:color w:val="000000"/>
          <w:sz w:val="28"/>
          <w:szCs w:val="28"/>
        </w:rPr>
        <w:t xml:space="preserve"> подлежит разглашению (распространению).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 xml:space="preserve">.10. Снятие пометки «Для служебного пользования» производится в связи с утратой конфиденциальности информации. Пометка погашается подписью </w:t>
      </w:r>
      <w:r w:rsidR="00EC2193">
        <w:rPr>
          <w:color w:val="000000"/>
          <w:sz w:val="28"/>
          <w:szCs w:val="28"/>
        </w:rPr>
        <w:t xml:space="preserve">главы муниципального </w:t>
      </w:r>
      <w:r>
        <w:rPr>
          <w:color w:val="000000"/>
          <w:sz w:val="28"/>
          <w:szCs w:val="28"/>
        </w:rPr>
        <w:t>округа</w:t>
      </w:r>
      <w:r>
        <w:rPr>
          <w:sz w:val="28"/>
          <w:szCs w:val="28"/>
        </w:rPr>
        <w:t>.</w:t>
      </w:r>
      <w:r w:rsidR="003019E0" w:rsidRPr="00C36EB1">
        <w:rPr>
          <w:color w:val="000000"/>
          <w:sz w:val="28"/>
          <w:szCs w:val="28"/>
        </w:rPr>
        <w:t xml:space="preserve"> 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019E0" w:rsidRPr="00C36EB1">
        <w:rPr>
          <w:color w:val="000000"/>
          <w:sz w:val="28"/>
          <w:szCs w:val="28"/>
        </w:rPr>
        <w:t>.11. Обращение с документами, содержащими сведения, отнесенные к государственной тайне, осуществляется в соответствии с положениями, регламентирующими порядок работы и правила работы с указанными документами.</w:t>
      </w:r>
    </w:p>
    <w:p w:rsidR="003019E0" w:rsidRPr="009F3E0B" w:rsidRDefault="009F3E0B" w:rsidP="00182ED2">
      <w:pPr>
        <w:ind w:firstLine="720"/>
        <w:jc w:val="center"/>
        <w:rPr>
          <w:b/>
          <w:color w:val="000000"/>
          <w:sz w:val="28"/>
          <w:szCs w:val="28"/>
        </w:rPr>
      </w:pPr>
      <w:r w:rsidRPr="009F3E0B">
        <w:rPr>
          <w:b/>
          <w:color w:val="000000"/>
          <w:sz w:val="28"/>
          <w:szCs w:val="28"/>
        </w:rPr>
        <w:t>10</w:t>
      </w:r>
      <w:r w:rsidR="003019E0" w:rsidRPr="009F3E0B">
        <w:rPr>
          <w:b/>
          <w:color w:val="000000"/>
          <w:sz w:val="28"/>
          <w:szCs w:val="28"/>
        </w:rPr>
        <w:t>.</w:t>
      </w:r>
      <w:r w:rsidRPr="009F3E0B">
        <w:rPr>
          <w:b/>
          <w:color w:val="000000"/>
          <w:sz w:val="28"/>
          <w:szCs w:val="28"/>
        </w:rPr>
        <w:t xml:space="preserve"> Исполнение и контроль исполнения муниципальных правовых актов</w:t>
      </w:r>
      <w:r w:rsidR="003019E0" w:rsidRPr="009F3E0B">
        <w:rPr>
          <w:b/>
          <w:color w:val="000000"/>
          <w:sz w:val="28"/>
          <w:szCs w:val="28"/>
        </w:rPr>
        <w:t xml:space="preserve">, </w:t>
      </w:r>
      <w:r w:rsidRPr="009F3E0B">
        <w:rPr>
          <w:b/>
          <w:color w:val="000000"/>
          <w:sz w:val="28"/>
          <w:szCs w:val="28"/>
        </w:rPr>
        <w:t>служебных документов</w:t>
      </w:r>
      <w:r w:rsidR="003019E0" w:rsidRPr="009F3E0B">
        <w:rPr>
          <w:b/>
          <w:color w:val="000000"/>
          <w:sz w:val="28"/>
          <w:szCs w:val="28"/>
        </w:rPr>
        <w:t xml:space="preserve">, </w:t>
      </w:r>
      <w:r w:rsidRPr="009F3E0B">
        <w:rPr>
          <w:b/>
          <w:color w:val="000000"/>
          <w:sz w:val="28"/>
          <w:szCs w:val="28"/>
        </w:rPr>
        <w:t>протоколов совещаний</w:t>
      </w:r>
      <w:r w:rsidR="003019E0" w:rsidRPr="009F3E0B">
        <w:rPr>
          <w:b/>
          <w:color w:val="000000"/>
          <w:sz w:val="28"/>
          <w:szCs w:val="28"/>
        </w:rPr>
        <w:t xml:space="preserve">, </w:t>
      </w:r>
      <w:r w:rsidRPr="009F3E0B">
        <w:rPr>
          <w:b/>
          <w:color w:val="000000"/>
          <w:sz w:val="28"/>
          <w:szCs w:val="28"/>
        </w:rPr>
        <w:t>а также резолюций</w:t>
      </w:r>
    </w:p>
    <w:p w:rsidR="003019E0" w:rsidRPr="00C36EB1" w:rsidRDefault="009F3E0B" w:rsidP="00182ED2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10</w:t>
      </w:r>
      <w:r w:rsidR="003019E0" w:rsidRPr="00C36EB1">
        <w:rPr>
          <w:b/>
          <w:color w:val="000000"/>
          <w:sz w:val="28"/>
          <w:szCs w:val="28"/>
        </w:rPr>
        <w:t>.1. Общие положения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 xml:space="preserve">.1.1. В </w:t>
      </w:r>
      <w:r w:rsidR="003E36CE">
        <w:rPr>
          <w:sz w:val="28"/>
          <w:szCs w:val="28"/>
        </w:rPr>
        <w:t>аппарат</w:t>
      </w:r>
      <w:r>
        <w:rPr>
          <w:sz w:val="28"/>
          <w:szCs w:val="28"/>
        </w:rPr>
        <w:t>е</w:t>
      </w:r>
      <w:r w:rsidR="003019E0" w:rsidRPr="00C36EB1">
        <w:rPr>
          <w:color w:val="000000"/>
          <w:sz w:val="28"/>
          <w:szCs w:val="28"/>
        </w:rPr>
        <w:t xml:space="preserve"> подлежат исполнению все поручения, зафиксированные в муниципальных правовых актах, служебных документах, протоколах совещаний, а также резолюциях.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.1.2. Исполнение предполагает разработку мер, направленных на исполнение поручений.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Ответственность за качественное и своевременное исполнение поручений, как содержащихся в них, так и данных по их исполнению, возлагается на </w:t>
      </w:r>
      <w:r w:rsidRPr="00C36EB1">
        <w:rPr>
          <w:color w:val="000000"/>
          <w:spacing w:val="-1"/>
          <w:sz w:val="28"/>
          <w:szCs w:val="28"/>
        </w:rPr>
        <w:t xml:space="preserve">руководителей структурных подразделений, муниципальных служащих в </w:t>
      </w:r>
      <w:r w:rsidRPr="00C36EB1">
        <w:rPr>
          <w:color w:val="000000"/>
          <w:sz w:val="28"/>
          <w:szCs w:val="28"/>
        </w:rPr>
        <w:t>соответствии с поручением, указанным в резолюции.</w:t>
      </w:r>
    </w:p>
    <w:p w:rsidR="003019E0" w:rsidRPr="00C36EB1" w:rsidRDefault="009F3E0B" w:rsidP="00182ED2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3019E0" w:rsidRPr="00C36EB1">
        <w:rPr>
          <w:b/>
          <w:color w:val="000000"/>
          <w:sz w:val="28"/>
          <w:szCs w:val="28"/>
        </w:rPr>
        <w:t>.2. Исполнение муниципальных правовых актов, служебных документов, протоколов совещаний, а также резолюций</w:t>
      </w:r>
    </w:p>
    <w:p w:rsidR="003019E0" w:rsidRPr="009F3E0B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 w:rsidRPr="009F3E0B">
        <w:rPr>
          <w:color w:val="000000"/>
          <w:sz w:val="28"/>
          <w:szCs w:val="28"/>
        </w:rPr>
        <w:t>10</w:t>
      </w:r>
      <w:r w:rsidR="003019E0" w:rsidRPr="009F3E0B">
        <w:rPr>
          <w:color w:val="000000"/>
          <w:sz w:val="28"/>
          <w:szCs w:val="28"/>
        </w:rPr>
        <w:t>.2.1. Срок исполнения.</w:t>
      </w:r>
    </w:p>
    <w:p w:rsidR="003019E0" w:rsidRPr="00C36EB1" w:rsidRDefault="009F3E0B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.2.1.1. Срок исполнения, определяется календарной датой или истечением периода времени, который исчисляется годами, месяцами или днями.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Годовые и месячные периоды времени исчисляются календарными днями; срок исполнения, установленный в днях, исчисляется рабочими днями. Срок исполнения, установленный календарной датой, истекает в день, установленный в резолюции.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Срок исполнения, исчисляемый месяцем, истекает через 30 календарных дней, не считая нерабочих праздничных дней, за исключением сроков исполнения, установленных законодательством. В случае установления законодательством срока рассмотрения «в течение месяца», «в месячный срок» срок исполнения истекает в соответствующ</w:t>
      </w:r>
      <w:r w:rsidR="003E36CE">
        <w:rPr>
          <w:color w:val="000000"/>
          <w:sz w:val="28"/>
          <w:szCs w:val="28"/>
        </w:rPr>
        <w:t>его</w:t>
      </w:r>
      <w:r w:rsidRPr="00C36EB1">
        <w:rPr>
          <w:color w:val="000000"/>
          <w:sz w:val="28"/>
          <w:szCs w:val="28"/>
        </w:rPr>
        <w:t xml:space="preserve"> число следующего месяца, а если в следующем месяце такого числа нет, то срок исполнения истекает в последний день этого месяца.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Срок исполнения, исчисляемый неделей, истекает через 5 дней, не считая нерабочих праздничных и выходных дней.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Срок исполнения, исчисляемый днями, истекает в последний день исполнения поручения, не считая нерабочих праздничных и выходных дней.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Если последний день срока приходится на нерабочий день, днем окончания срока считается следующий за ним рабочий день.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.2.1.2. Срок исполнения поручения, содержащегося в муниципальном правовом акте, указывается в тексте муниципального правового акта.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Срок выполнения муниципального правового акта в целом определяется по сроку исполнения поручения, являющегося последним в числе мероприятий, и поручений, предусмотренных муниципальным правовым актом.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В тех случаях, когда в муниципальном правовом акте не определены сроки исполнения поручений, то срок исполнения муниципального правового акта в целом - один год со дня подписания муниципального правового акта или вступления его в силу.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Продление срока исполнения отдельного поручения, содержащегося в муниципальном правовом акте, может осуществляться в рамках срока по </w:t>
      </w:r>
      <w:r w:rsidRPr="00C36EB1">
        <w:rPr>
          <w:color w:val="000000"/>
          <w:sz w:val="28"/>
          <w:szCs w:val="28"/>
        </w:rPr>
        <w:lastRenderedPageBreak/>
        <w:t>последнему пункту муниципального правового акта должностным лицом, осуществляющим контроль за его выполнением в целом, на основании документа, обосновывающего причины невыполнения поручения, меры по их устранению и предложения о новом сроке исполнения поручения.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В случае если муниципальный правовой акт не выполнен в целом в установленный срок, то должностное лицо, на которое возложен контроль за его выполнением, направляет </w:t>
      </w:r>
      <w:r w:rsidR="009B5709">
        <w:rPr>
          <w:color w:val="000000"/>
          <w:sz w:val="28"/>
          <w:szCs w:val="28"/>
        </w:rPr>
        <w:t xml:space="preserve">главе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лицу, исполняющему его обязанности, записку с указанием причин невыполнения муниципального правового акта, мер, принятых по их устранению, и предложением о новом сроке его выполнения.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Решение о продлении срока исполнения муниципального правового акта принимается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лицом, исполняющим его обязанности.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Изменение срока выполнения муниципального правового акта производится путем принятия (издания) муниципального правового акта.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Муниципальный правовой акт снимается с контроля на основании справки (отчета), содержащей информацию о выполнении всех поручений муниципального правового акта, за подписью должностного лица, на которое возложен контроль за выполнением муниципального правового акта в целом.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Снятие с контроля муниципального правового акта осуществляется по указанию </w:t>
      </w:r>
      <w:r w:rsidR="00EC2193">
        <w:rPr>
          <w:color w:val="000000"/>
          <w:sz w:val="28"/>
          <w:szCs w:val="28"/>
        </w:rPr>
        <w:t xml:space="preserve">главы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>.</w:t>
      </w:r>
      <w:r w:rsidRPr="00C36EB1">
        <w:rPr>
          <w:color w:val="000000"/>
          <w:sz w:val="28"/>
          <w:szCs w:val="28"/>
        </w:rPr>
        <w:t xml:space="preserve"> 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Основанием для снятия муниципального правового акта с контроля является: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его выполнение;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принятие (введение в действие) нового муниципального правового акта, отменяющего действие прежнего (в связи с изменением объективных условий, принятием правовых актов и т.д.).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.2.1.3. Срок исполнения протокольного поручения определяется в протоколе и исчисляется с даты проведения совещания.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Решение о продлении срока исполнения протокола на основе предложения, ответственного за контроль протокола в целом, принимается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лицом, исполняющим его обязанности.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Решение о снятии протокола совещания с контроля в связи с его выполнением, проведением повторного совещания, принятием муниципального правового акта (исчерпывающего поручения, содержащегося в протоколе) по предложению, ответственного за контроль исполнения протокола в целом, принимается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лицом, исполняющим его обязанности.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Решение о снятии с контроля отдельного поручения, указанного в протоколе, и продлении срока его исполнения принимается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лицом, исполняющим его обязанности, по предложению, ответственного за контроль исполнения протокола в целом.  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Исполнение протокольных поручений, содержащихся в протоколах оперативных совещаний в структурных подразделениях осуществляется в соответствии с настоящим пунктом соответственно. 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</w:t>
      </w:r>
      <w:r w:rsidR="003019E0" w:rsidRPr="00C36EB1">
        <w:rPr>
          <w:color w:val="000000"/>
          <w:sz w:val="28"/>
          <w:szCs w:val="28"/>
        </w:rPr>
        <w:t xml:space="preserve">.2.1.4. Исполнение поручения о приведении муниципального правового акта в соответствие с федеральным законодательством, законодательством города Москвы, муниципальными нормативными правовыми актами Совета депутатов, муниципальными правовыми актами </w:t>
      </w:r>
      <w:r w:rsidR="003E36CE">
        <w:rPr>
          <w:sz w:val="28"/>
          <w:szCs w:val="28"/>
        </w:rPr>
        <w:t xml:space="preserve">аппарата </w:t>
      </w:r>
      <w:r w:rsidR="003019E0" w:rsidRPr="00C36EB1">
        <w:rPr>
          <w:color w:val="000000"/>
          <w:sz w:val="28"/>
          <w:szCs w:val="28"/>
        </w:rPr>
        <w:t xml:space="preserve"> бол</w:t>
      </w:r>
      <w:r w:rsidR="003E36CE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е</w:t>
      </w:r>
      <w:r w:rsidR="003019E0" w:rsidRPr="00C36EB1">
        <w:rPr>
          <w:color w:val="000000"/>
          <w:sz w:val="28"/>
          <w:szCs w:val="28"/>
        </w:rPr>
        <w:t xml:space="preserve"> высокой юридической силы осуществляется в течение шести месяцев со дня вступления их в силу, если иное не предусмотрено соответствующим федеральным законодательством, законодательством города Москвы, муниципальными нормативными правовыми актами Совета депутатов или муниципальными правовыми актами </w:t>
      </w:r>
      <w:r w:rsidR="003E36CE">
        <w:rPr>
          <w:sz w:val="28"/>
          <w:szCs w:val="28"/>
        </w:rPr>
        <w:t xml:space="preserve">аппарата </w:t>
      </w:r>
      <w:r w:rsidR="003019E0" w:rsidRPr="00C36EB1">
        <w:rPr>
          <w:color w:val="000000"/>
          <w:sz w:val="28"/>
          <w:szCs w:val="28"/>
        </w:rPr>
        <w:t>.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.2.1.5. Исполнение поручений, зафиксированных в резолюциях и снабженных специальными пометками, осуществляется в следующем порядке: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- поручения с пометкой </w:t>
      </w:r>
      <w:r w:rsidRPr="00C36EB1">
        <w:rPr>
          <w:i/>
          <w:color w:val="000000"/>
          <w:sz w:val="28"/>
          <w:szCs w:val="28"/>
        </w:rPr>
        <w:t>«незамедлительно»</w:t>
      </w:r>
      <w:r w:rsidRPr="00C36EB1">
        <w:rPr>
          <w:color w:val="000000"/>
          <w:sz w:val="28"/>
          <w:szCs w:val="28"/>
        </w:rPr>
        <w:t xml:space="preserve"> исполняются в течение </w:t>
      </w:r>
      <w:r w:rsidRPr="00C36EB1">
        <w:rPr>
          <w:iCs/>
          <w:color w:val="000000"/>
          <w:sz w:val="28"/>
          <w:szCs w:val="28"/>
        </w:rPr>
        <w:t>одного</w:t>
      </w:r>
      <w:r w:rsidRPr="00C36EB1">
        <w:rPr>
          <w:color w:val="000000"/>
          <w:sz w:val="28"/>
          <w:szCs w:val="28"/>
        </w:rPr>
        <w:t xml:space="preserve"> дня со дня подписания и регистрации резолюции, при этом можно указывать: «Незамедлительно, в течении 1 (2, 3, 4</w:t>
      </w:r>
      <w:r>
        <w:rPr>
          <w:color w:val="000000"/>
          <w:sz w:val="28"/>
          <w:szCs w:val="28"/>
        </w:rPr>
        <w:t>.</w:t>
      </w:r>
      <w:r w:rsidRPr="00C36EB1">
        <w:rPr>
          <w:color w:val="000000"/>
          <w:sz w:val="28"/>
          <w:szCs w:val="28"/>
        </w:rPr>
        <w:t>..)  час»;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- поручения с пометкой </w:t>
      </w:r>
      <w:r w:rsidRPr="00C36EB1">
        <w:rPr>
          <w:i/>
          <w:color w:val="000000"/>
          <w:sz w:val="28"/>
          <w:szCs w:val="28"/>
        </w:rPr>
        <w:t xml:space="preserve">«срочно» </w:t>
      </w:r>
      <w:r w:rsidRPr="00C36EB1">
        <w:rPr>
          <w:color w:val="000000"/>
          <w:sz w:val="28"/>
          <w:szCs w:val="28"/>
        </w:rPr>
        <w:t>исполняются в течении двух дней, включая день подписания и регистрации резолюции.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Пометки срочности имеют право проставлять </w:t>
      </w:r>
      <w:r w:rsidR="00EC2193">
        <w:rPr>
          <w:color w:val="000000"/>
          <w:sz w:val="28"/>
          <w:szCs w:val="28"/>
        </w:rPr>
        <w:t xml:space="preserve">глава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лицо, исполняющ</w:t>
      </w:r>
      <w:r w:rsidR="003E36CE">
        <w:rPr>
          <w:color w:val="000000"/>
          <w:sz w:val="28"/>
          <w:szCs w:val="28"/>
        </w:rPr>
        <w:t>его</w:t>
      </w:r>
      <w:r w:rsidRPr="00C36EB1">
        <w:rPr>
          <w:color w:val="000000"/>
          <w:sz w:val="28"/>
          <w:szCs w:val="28"/>
        </w:rPr>
        <w:t xml:space="preserve"> его обязанности.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При простановке пометок срочности вышеуказанными лицами </w:t>
      </w:r>
      <w:r w:rsidRPr="00C36EB1">
        <w:rPr>
          <w:iCs/>
          <w:color w:val="000000"/>
          <w:sz w:val="28"/>
          <w:szCs w:val="28"/>
        </w:rPr>
        <w:t>муниципальный служащий, на которого возложено делопроизводство</w:t>
      </w:r>
      <w:r w:rsidRPr="00C36EB1">
        <w:rPr>
          <w:color w:val="000000"/>
          <w:sz w:val="28"/>
          <w:szCs w:val="28"/>
        </w:rPr>
        <w:t>, обязан незамедлительно довести до сведения исполнителей информацию о срочном поручении.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Если в установленный срок исполнение документа невозможно, то ответственным исполнителем, не поздн</w:t>
      </w:r>
      <w:r w:rsidR="003E36CE">
        <w:rPr>
          <w:color w:val="000000"/>
          <w:sz w:val="28"/>
          <w:szCs w:val="28"/>
        </w:rPr>
        <w:t>его</w:t>
      </w:r>
      <w:r w:rsidRPr="00C36EB1">
        <w:rPr>
          <w:color w:val="000000"/>
          <w:sz w:val="28"/>
          <w:szCs w:val="28"/>
        </w:rPr>
        <w:t xml:space="preserve"> чем за два дня до истечения срока исполнения, готовится справка на имя </w:t>
      </w:r>
      <w:r w:rsidR="00EC2193">
        <w:rPr>
          <w:color w:val="000000"/>
          <w:sz w:val="28"/>
          <w:szCs w:val="28"/>
        </w:rPr>
        <w:t xml:space="preserve">главы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лица, исполняющего его обязанности, с обоснованием необходимости продления срока.</w:t>
      </w:r>
    </w:p>
    <w:p w:rsidR="003019E0" w:rsidRPr="00C36EB1" w:rsidRDefault="003019E0" w:rsidP="00182ED2">
      <w:pPr>
        <w:ind w:firstLine="720"/>
        <w:jc w:val="both"/>
        <w:rPr>
          <w:color w:val="339966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Решение о снятии с контроля поручений производится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лицом, исполняющим его обязанности</w:t>
      </w:r>
      <w:r w:rsidRPr="00C36EB1">
        <w:rPr>
          <w:color w:val="339966"/>
          <w:sz w:val="28"/>
          <w:szCs w:val="28"/>
        </w:rPr>
        <w:t>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Основанием для снятия с контроля может служить: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справка исполнителя о результатах выполнения поручения;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копия подписанного и зарегистрированного ответа корреспонденту, направленная с сопроводительным документом.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.2.1.6. Порядок исполнения муниципальных правовых актов, служебных документов, протоколов совещаний, а также резолюций.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Исполнение осуществляется в соответствии с поручениями, содержащимися в указанных документах.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Если в резолюции в качестве исполнителя указаны несколько лиц и не определен ответственный исполнитель, ответственным за подготовку обобщенной информации является лицо, указанное в резолюции первым (дал</w:t>
      </w:r>
      <w:r w:rsidR="00171230">
        <w:rPr>
          <w:color w:val="000000"/>
          <w:sz w:val="28"/>
          <w:szCs w:val="28"/>
        </w:rPr>
        <w:t>ее</w:t>
      </w:r>
      <w:r w:rsidRPr="00C36EB1">
        <w:rPr>
          <w:color w:val="000000"/>
          <w:sz w:val="28"/>
          <w:szCs w:val="28"/>
        </w:rPr>
        <w:t xml:space="preserve"> - ответственный исполнитель).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Лицо, указанное в резолюции отдельно от основных исполнителей со знаком +, принимает участие в работе над документом при необходимости по решению ответственного исполнителя или по собственной инициативе.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lastRenderedPageBreak/>
        <w:t>Соисполнители не поздн</w:t>
      </w:r>
      <w:r w:rsidR="003E36CE">
        <w:rPr>
          <w:color w:val="000000"/>
          <w:sz w:val="28"/>
          <w:szCs w:val="28"/>
        </w:rPr>
        <w:t>е</w:t>
      </w:r>
      <w:r w:rsidR="00171230">
        <w:rPr>
          <w:color w:val="000000"/>
          <w:sz w:val="28"/>
          <w:szCs w:val="28"/>
        </w:rPr>
        <w:t>е</w:t>
      </w:r>
      <w:r w:rsidRPr="00C36EB1">
        <w:rPr>
          <w:color w:val="000000"/>
          <w:sz w:val="28"/>
          <w:szCs w:val="28"/>
        </w:rPr>
        <w:t>, чем за пять дней до истечения срока исполнения обязаны представить ответственному исполнителю справки для обобщения и составления отчета либо сообщают свое мнение по исполняемому вопросу в другой форме, устраивающей ответственного исполнителя.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Если информация, содержащаяся в представленной исполнителем справке, не соответствует установленным требованиям, справка может быть возвращена исполнителю для доработки.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Ответственному исполнителю дается право созыва соисполнителей.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Соисполнители в равной степени несут ответственность за качественную и своевременную подготовку вопроса.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Ответственный исполнитель обобщает полученную информацию и представляет должностному лицу, давшему поручение, документ (справку, информацию) по исполнению резолюции с указанием мнения соисполнителей либо прилагает копии справок (информаций) соисполнителей.</w:t>
      </w:r>
    </w:p>
    <w:p w:rsidR="003019E0" w:rsidRPr="00C36EB1" w:rsidRDefault="00171230" w:rsidP="00182ED2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3019E0" w:rsidRPr="00C36EB1">
        <w:rPr>
          <w:b/>
          <w:color w:val="000000"/>
          <w:sz w:val="28"/>
          <w:szCs w:val="28"/>
        </w:rPr>
        <w:t>.3. Контроль исполнения муниципальных правовых актов, служебных документов, протоколов совещаний, а также резолюций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 xml:space="preserve">.3.1. В целях обеспечения высокой эффективности управления </w:t>
      </w:r>
      <w:r w:rsidR="009B5709">
        <w:rPr>
          <w:sz w:val="28"/>
          <w:szCs w:val="28"/>
        </w:rPr>
        <w:t>аппаратом</w:t>
      </w:r>
      <w:r w:rsidR="003019E0" w:rsidRPr="00C36EB1">
        <w:rPr>
          <w:color w:val="000000"/>
          <w:sz w:val="28"/>
          <w:szCs w:val="28"/>
        </w:rPr>
        <w:t xml:space="preserve"> на основе систематической проверки хода исполнения и принятия своевременных мер по их выполнению в определенные сроки устанавливается контроль исполнения муниципальных правовых актов, служебных документов, протоколов совещаний, а также резолюций.  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.3.2. Контроль исполнения документов включает в себя контроль за качественным (полнота и точность) и своевременным (сроки исполнения) исполнением документов.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.3.3. В компетенцию лица, ответственного за контроль исполнения документа или являющегося ответственным исполнителем документа, входит: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организация выполнения поручений, зафиксированных в документе;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координация деятельности исполнителей и соисполнителей;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корректировка срока исполнения документа в рамках конечного срока исполнения документа в целом;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принятие мер для безусловного выполнения содержащихся в документе поручений;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подготовка и представление лицу, подписавшему документ или давшему поручение, отчета (справки о выполнении документа в целом).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В случае если поручение не выполнено, лицо, на которое возложен контроль за выполнением документа в целом, устанавливает конечный срок выполнения данного поручения в рамках срока по последнему пункту документа, о чем информирует главу </w:t>
      </w:r>
      <w:r w:rsidR="00171230">
        <w:rPr>
          <w:sz w:val="28"/>
          <w:szCs w:val="28"/>
        </w:rPr>
        <w:t xml:space="preserve">муниципального </w:t>
      </w:r>
      <w:r w:rsidR="00DF515D">
        <w:rPr>
          <w:sz w:val="28"/>
          <w:szCs w:val="28"/>
        </w:rPr>
        <w:t>округа.</w:t>
      </w:r>
    </w:p>
    <w:p w:rsidR="003019E0" w:rsidRPr="00C36EB1" w:rsidRDefault="00171230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3019E0" w:rsidRPr="00C36EB1">
        <w:rPr>
          <w:color w:val="000000"/>
          <w:sz w:val="28"/>
          <w:szCs w:val="28"/>
        </w:rPr>
        <w:t>.3.4. Контроль исполнения муниципальных правовых актов должен быть возложен, как правило, на одно лицо.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Контроль исполнения поручений, зафиксированных в протоколах, может быть поручен нескольким лицам в соответствии с распределением обязанностей.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lastRenderedPageBreak/>
        <w:t>Контроль исполнения поручений, зафиксированных в резолюциях, может быть поручен одному или нескольким лицам в соответствии с распределением обязанностей.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В том случае, если контроль возложен (по резолюциям - исполнение поручено) на нескольких лиц, то обобщает материал (готовит итоговую справку) в целом по исполнению муниципального правового акта, резолюции то лицо, которое в муниципальном правовом акте, резолюции значится первым, если нет других указаний.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Контроль за исполнением поручений </w:t>
      </w:r>
      <w:r w:rsidR="00EC2193">
        <w:rPr>
          <w:color w:val="000000"/>
          <w:sz w:val="28"/>
          <w:szCs w:val="28"/>
        </w:rPr>
        <w:t xml:space="preserve">глава муниципального </w:t>
      </w:r>
      <w:r w:rsidR="00171230">
        <w:rPr>
          <w:color w:val="000000"/>
          <w:sz w:val="28"/>
          <w:szCs w:val="28"/>
        </w:rPr>
        <w:t>округа</w:t>
      </w:r>
      <w:r w:rsidR="00171230">
        <w:rPr>
          <w:sz w:val="28"/>
          <w:szCs w:val="28"/>
        </w:rPr>
        <w:t xml:space="preserve"> </w:t>
      </w:r>
      <w:r w:rsidR="00171230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лицо, исполняющ</w:t>
      </w:r>
      <w:r w:rsidR="003E36CE">
        <w:rPr>
          <w:color w:val="000000"/>
          <w:sz w:val="28"/>
          <w:szCs w:val="28"/>
        </w:rPr>
        <w:t>его</w:t>
      </w:r>
      <w:r w:rsidRPr="00C36EB1">
        <w:rPr>
          <w:color w:val="000000"/>
          <w:sz w:val="28"/>
          <w:szCs w:val="28"/>
        </w:rPr>
        <w:t xml:space="preserve"> его обязанности, вправе оставить за собой.</w:t>
      </w:r>
    </w:p>
    <w:p w:rsidR="003019E0" w:rsidRPr="00C36EB1" w:rsidRDefault="0017123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.4. Порядок осуществления контроля</w:t>
      </w:r>
    </w:p>
    <w:p w:rsidR="003019E0" w:rsidRPr="00C36EB1" w:rsidRDefault="0017123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.4.1. Контроль исполнения муниципальных правовых актов и поручений (резолюций) в </w:t>
      </w:r>
      <w:r>
        <w:rPr>
          <w:rFonts w:ascii="Times New Roman" w:hAnsi="Times New Roman" w:cs="Times New Roman"/>
          <w:sz w:val="28"/>
          <w:szCs w:val="28"/>
        </w:rPr>
        <w:t xml:space="preserve">аппарате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осуществляется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в ручном режиме с использованием журналов регистрации или в режиме автоматизированной обработки документов.</w:t>
      </w:r>
    </w:p>
    <w:p w:rsidR="003019E0" w:rsidRPr="00C36EB1" w:rsidRDefault="00F83678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.4.2. Централизованному контролю по срокам и качеству исполнения подлежат все документы, поставленные на контроль.</w:t>
      </w:r>
    </w:p>
    <w:p w:rsidR="003019E0" w:rsidRPr="00C36EB1" w:rsidRDefault="00F83678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.4.3. Документы, подлежащие контролю, направляются в структурные подразделения </w:t>
      </w:r>
      <w:r>
        <w:rPr>
          <w:rFonts w:ascii="Times New Roman" w:hAnsi="Times New Roman" w:cs="Times New Roman"/>
          <w:sz w:val="28"/>
          <w:szCs w:val="28"/>
        </w:rPr>
        <w:t xml:space="preserve">аппарата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наименование</w:t>
      </w:r>
      <w:r w:rsidR="003019E0" w:rsidRPr="00C36EB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структурного подразделения муниципальный служащий, на которого возложено делопроизводство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, в день их регистрации или подписания резолюции.</w:t>
      </w:r>
    </w:p>
    <w:p w:rsidR="003019E0" w:rsidRPr="00C36EB1" w:rsidRDefault="00F83678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.4.4. Контроль осуществляется как оперативными методами (использование средств связи, организация проверок и совещаний и т.д.), так и традиционными (получение информации от исполнителя в виде ответов, справок, отчетов и т.д.).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iCs/>
          <w:color w:val="000000"/>
          <w:sz w:val="28"/>
          <w:szCs w:val="28"/>
        </w:rPr>
        <w:t>Муниципальный служащий, на которого возложено делопроизводство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, (при необходимости) напоминает исполнителям о сроках исполнения поручений, которые истекают в предстоящий период.</w:t>
      </w:r>
    </w:p>
    <w:p w:rsidR="003019E0" w:rsidRPr="00C36EB1" w:rsidRDefault="003019E0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EB1">
        <w:rPr>
          <w:rFonts w:ascii="Times New Roman" w:hAnsi="Times New Roman" w:cs="Times New Roman"/>
          <w:color w:val="000000"/>
          <w:sz w:val="28"/>
          <w:szCs w:val="28"/>
        </w:rPr>
        <w:t>Допускается запрашивать информацию о ходе исполнения документа или поручения до истечения конечного срока в порядке упреждающего контроля.</w:t>
      </w:r>
    </w:p>
    <w:p w:rsidR="003019E0" w:rsidRPr="00C36EB1" w:rsidRDefault="00F83678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.4.5. Исполнители обязаны представить информацию о выполнении поручений не поздн</w:t>
      </w:r>
      <w:r w:rsidR="003E36CE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>, чем за два дня до окончания контрольного срока.</w:t>
      </w:r>
    </w:p>
    <w:p w:rsidR="003019E0" w:rsidRPr="00C36EB1" w:rsidRDefault="00F83678" w:rsidP="00182ED2">
      <w:pPr>
        <w:pStyle w:val="af3"/>
        <w:spacing w:after="0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.5. На основании анализа письменной информации, представляемой исполнителями, </w:t>
      </w:r>
      <w:r w:rsidR="009B5709">
        <w:rPr>
          <w:rFonts w:ascii="Times New Roman" w:hAnsi="Times New Roman" w:cs="Times New Roman"/>
          <w:color w:val="000000"/>
          <w:sz w:val="28"/>
          <w:szCs w:val="28"/>
        </w:rPr>
        <w:t xml:space="preserve">главе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6EB1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3019E0" w:rsidRPr="00C36EB1">
        <w:rPr>
          <w:rFonts w:ascii="Times New Roman" w:hAnsi="Times New Roman" w:cs="Times New Roman"/>
          <w:color w:val="000000"/>
          <w:sz w:val="28"/>
          <w:szCs w:val="28"/>
        </w:rPr>
        <w:t xml:space="preserve"> лицу, исполняющему его обязанности, докладывается информация о ходе выполнения муниципальных правовых актов, служебных документов, протоколов совещаний, а также резолюций.</w:t>
      </w:r>
    </w:p>
    <w:p w:rsidR="003019E0" w:rsidRPr="00F83678" w:rsidRDefault="00F83678" w:rsidP="00182ED2">
      <w:pPr>
        <w:ind w:firstLine="720"/>
        <w:jc w:val="center"/>
        <w:rPr>
          <w:b/>
          <w:color w:val="000000"/>
          <w:sz w:val="28"/>
          <w:szCs w:val="28"/>
        </w:rPr>
      </w:pPr>
      <w:r w:rsidRPr="00F83678">
        <w:rPr>
          <w:b/>
          <w:color w:val="000000"/>
          <w:sz w:val="28"/>
          <w:szCs w:val="28"/>
        </w:rPr>
        <w:t>11</w:t>
      </w:r>
      <w:r w:rsidR="003019E0" w:rsidRPr="00F83678">
        <w:rPr>
          <w:b/>
          <w:color w:val="000000"/>
          <w:sz w:val="28"/>
          <w:szCs w:val="28"/>
        </w:rPr>
        <w:t>. Д</w:t>
      </w:r>
      <w:r w:rsidRPr="00F83678">
        <w:rPr>
          <w:b/>
          <w:color w:val="000000"/>
          <w:sz w:val="28"/>
          <w:szCs w:val="28"/>
        </w:rPr>
        <w:t>оговоры и соглашения</w:t>
      </w:r>
    </w:p>
    <w:p w:rsidR="003019E0" w:rsidRPr="00C36EB1" w:rsidRDefault="00F83678" w:rsidP="00182ED2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3019E0" w:rsidRPr="00C36EB1">
        <w:rPr>
          <w:b/>
          <w:color w:val="000000"/>
          <w:sz w:val="28"/>
          <w:szCs w:val="28"/>
        </w:rPr>
        <w:t>1.</w:t>
      </w:r>
      <w:r>
        <w:rPr>
          <w:b/>
          <w:color w:val="000000"/>
          <w:sz w:val="28"/>
          <w:szCs w:val="28"/>
        </w:rPr>
        <w:t>1.</w:t>
      </w:r>
      <w:r w:rsidR="003019E0" w:rsidRPr="00C36EB1">
        <w:rPr>
          <w:b/>
          <w:color w:val="000000"/>
          <w:sz w:val="28"/>
          <w:szCs w:val="28"/>
        </w:rPr>
        <w:t xml:space="preserve"> Общие требования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Порядок подготовки, оформления, подписания, утверждения, выполнения и прекращения действия договоров, контрактов, соглашений и т. д. (дал</w:t>
      </w:r>
      <w:r w:rsidR="003E36CE">
        <w:rPr>
          <w:color w:val="000000"/>
          <w:sz w:val="28"/>
          <w:szCs w:val="28"/>
        </w:rPr>
        <w:t>е</w:t>
      </w:r>
      <w:r w:rsidR="00F83678">
        <w:rPr>
          <w:color w:val="000000"/>
          <w:sz w:val="28"/>
          <w:szCs w:val="28"/>
        </w:rPr>
        <w:t>е по тексту</w:t>
      </w:r>
      <w:r w:rsidRPr="00C36EB1">
        <w:rPr>
          <w:color w:val="000000"/>
          <w:sz w:val="28"/>
          <w:szCs w:val="28"/>
        </w:rPr>
        <w:t xml:space="preserve"> – договор), заключаемых </w:t>
      </w:r>
      <w:r w:rsidR="009162F7">
        <w:rPr>
          <w:color w:val="000000"/>
          <w:sz w:val="28"/>
          <w:szCs w:val="28"/>
        </w:rPr>
        <w:t>главой муниципального округа</w:t>
      </w:r>
      <w:r w:rsidR="003E36CE">
        <w:rPr>
          <w:sz w:val="28"/>
          <w:szCs w:val="28"/>
        </w:rPr>
        <w:t xml:space="preserve"> </w:t>
      </w:r>
      <w:r w:rsidRPr="00C36EB1">
        <w:rPr>
          <w:color w:val="000000"/>
          <w:sz w:val="28"/>
          <w:szCs w:val="28"/>
        </w:rPr>
        <w:t xml:space="preserve"> или лицом, исполняющим его обязанности, иным лицом на основании доверенности </w:t>
      </w:r>
      <w:r w:rsidR="00EC2193">
        <w:rPr>
          <w:color w:val="000000"/>
          <w:sz w:val="28"/>
          <w:szCs w:val="28"/>
        </w:rPr>
        <w:t>главы муниципального округа</w:t>
      </w:r>
      <w:r w:rsidR="003E36CE">
        <w:rPr>
          <w:sz w:val="28"/>
          <w:szCs w:val="28"/>
        </w:rPr>
        <w:t xml:space="preserve"> </w:t>
      </w:r>
      <w:r w:rsidRPr="00C36EB1">
        <w:rPr>
          <w:color w:val="000000"/>
          <w:sz w:val="28"/>
          <w:szCs w:val="28"/>
        </w:rPr>
        <w:t xml:space="preserve"> с субъектом (при </w:t>
      </w:r>
      <w:r w:rsidRPr="00C36EB1">
        <w:rPr>
          <w:color w:val="000000"/>
          <w:sz w:val="28"/>
          <w:szCs w:val="28"/>
        </w:rPr>
        <w:lastRenderedPageBreak/>
        <w:t>многостороннем договоре - с субъектами) договорных отношений, определяется законодательством Российской Федерации и настоящим разделом.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Текст проекта договора, подписываемого </w:t>
      </w:r>
      <w:r w:rsidR="009162F7">
        <w:rPr>
          <w:color w:val="000000"/>
          <w:sz w:val="28"/>
          <w:szCs w:val="28"/>
        </w:rPr>
        <w:t xml:space="preserve">главой муниципального </w:t>
      </w:r>
      <w:r w:rsidR="00F83678">
        <w:rPr>
          <w:color w:val="000000"/>
          <w:sz w:val="28"/>
          <w:szCs w:val="28"/>
        </w:rPr>
        <w:t>округа</w:t>
      </w:r>
      <w:r w:rsidR="00F83678">
        <w:rPr>
          <w:sz w:val="28"/>
          <w:szCs w:val="28"/>
        </w:rPr>
        <w:t xml:space="preserve"> </w:t>
      </w:r>
      <w:r w:rsidR="00F83678" w:rsidRPr="00C36EB1">
        <w:rPr>
          <w:color w:val="000000"/>
          <w:sz w:val="28"/>
          <w:szCs w:val="28"/>
        </w:rPr>
        <w:t>или</w:t>
      </w:r>
      <w:r w:rsidRPr="00C36EB1">
        <w:rPr>
          <w:color w:val="000000"/>
          <w:sz w:val="28"/>
          <w:szCs w:val="28"/>
        </w:rPr>
        <w:t xml:space="preserve"> лицом, исполняющим его обязанности, подготавливается муниципальным служащим в соответствии с данным ему поручением (дал</w:t>
      </w:r>
      <w:r w:rsidR="003E36CE">
        <w:rPr>
          <w:color w:val="000000"/>
          <w:sz w:val="28"/>
          <w:szCs w:val="28"/>
        </w:rPr>
        <w:t>е</w:t>
      </w:r>
      <w:r w:rsidR="00F83678">
        <w:rPr>
          <w:color w:val="000000"/>
          <w:sz w:val="28"/>
          <w:szCs w:val="28"/>
        </w:rPr>
        <w:t>е по тексту</w:t>
      </w:r>
      <w:r w:rsidRPr="00C36EB1">
        <w:rPr>
          <w:color w:val="000000"/>
          <w:sz w:val="28"/>
          <w:szCs w:val="28"/>
        </w:rPr>
        <w:t xml:space="preserve"> – исполнитель).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Текст проекта договора, подписываемого иным лицом на основании доверенности </w:t>
      </w:r>
      <w:r w:rsidR="00EC2193">
        <w:rPr>
          <w:color w:val="000000"/>
          <w:sz w:val="28"/>
          <w:szCs w:val="28"/>
        </w:rPr>
        <w:t xml:space="preserve">главы муниципального </w:t>
      </w:r>
      <w:r w:rsidR="00F83678">
        <w:rPr>
          <w:color w:val="000000"/>
          <w:sz w:val="28"/>
          <w:szCs w:val="28"/>
        </w:rPr>
        <w:t>округа</w:t>
      </w:r>
      <w:r w:rsidR="00F83678">
        <w:rPr>
          <w:sz w:val="28"/>
          <w:szCs w:val="28"/>
        </w:rPr>
        <w:t xml:space="preserve"> </w:t>
      </w:r>
      <w:r w:rsidR="00F83678" w:rsidRPr="00C36EB1">
        <w:rPr>
          <w:color w:val="000000"/>
          <w:sz w:val="28"/>
          <w:szCs w:val="28"/>
        </w:rPr>
        <w:t>(</w:t>
      </w:r>
      <w:r w:rsidRPr="00C36EB1">
        <w:rPr>
          <w:color w:val="000000"/>
          <w:sz w:val="28"/>
          <w:szCs w:val="28"/>
        </w:rPr>
        <w:t>дал</w:t>
      </w:r>
      <w:r w:rsidR="003E36CE">
        <w:rPr>
          <w:color w:val="000000"/>
          <w:sz w:val="28"/>
          <w:szCs w:val="28"/>
        </w:rPr>
        <w:t>е</w:t>
      </w:r>
      <w:r w:rsidR="00F83678">
        <w:rPr>
          <w:color w:val="000000"/>
          <w:sz w:val="28"/>
          <w:szCs w:val="28"/>
        </w:rPr>
        <w:t>е по тексту</w:t>
      </w:r>
      <w:r w:rsidRPr="00C36EB1">
        <w:rPr>
          <w:color w:val="000000"/>
          <w:sz w:val="28"/>
          <w:szCs w:val="28"/>
        </w:rPr>
        <w:t xml:space="preserve"> – уполномоченное лицо) подготавливается непосредственно уполномоченным лицом или по его поручению муниципальным служащим (дал</w:t>
      </w:r>
      <w:r w:rsidR="003E36CE">
        <w:rPr>
          <w:color w:val="000000"/>
          <w:sz w:val="28"/>
          <w:szCs w:val="28"/>
        </w:rPr>
        <w:t>е</w:t>
      </w:r>
      <w:r w:rsidR="00F83678">
        <w:rPr>
          <w:color w:val="000000"/>
          <w:sz w:val="28"/>
          <w:szCs w:val="28"/>
        </w:rPr>
        <w:t>е по тексту</w:t>
      </w:r>
      <w:r w:rsidRPr="00C36EB1">
        <w:rPr>
          <w:color w:val="000000"/>
          <w:sz w:val="28"/>
          <w:szCs w:val="28"/>
        </w:rPr>
        <w:t xml:space="preserve"> – исполнитель).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Возможно принятие уполномоченным лицом или исполнителем за основу или в целом (при отсутствии замечаний и предложений) текста договора, предложенного субъектом (субъектами) договорных отношений с </w:t>
      </w:r>
      <w:r w:rsidR="009B5709">
        <w:rPr>
          <w:sz w:val="28"/>
          <w:szCs w:val="28"/>
        </w:rPr>
        <w:t>аппаратом</w:t>
      </w:r>
      <w:r w:rsidRPr="00C36EB1">
        <w:rPr>
          <w:color w:val="000000"/>
          <w:sz w:val="28"/>
          <w:szCs w:val="28"/>
        </w:rPr>
        <w:t>.</w:t>
      </w:r>
    </w:p>
    <w:p w:rsidR="003019E0" w:rsidRPr="00C36EB1" w:rsidRDefault="00F83678" w:rsidP="00182ED2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3019E0" w:rsidRPr="00C36EB1">
        <w:rPr>
          <w:b/>
          <w:color w:val="000000"/>
          <w:sz w:val="28"/>
          <w:szCs w:val="28"/>
        </w:rPr>
        <w:t>.2. Основные требования к оформлению договоров</w:t>
      </w:r>
    </w:p>
    <w:p w:rsidR="003019E0" w:rsidRPr="00C36EB1" w:rsidRDefault="00F83678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3019E0" w:rsidRPr="00C36EB1">
        <w:rPr>
          <w:color w:val="000000"/>
          <w:sz w:val="28"/>
          <w:szCs w:val="28"/>
        </w:rPr>
        <w:t>.1. Договоры должны соответствовать обязательным для сторон правилам, установленным законодательством Российской Федерации, законодательством города Москвы.</w:t>
      </w:r>
    </w:p>
    <w:p w:rsidR="003019E0" w:rsidRPr="00C36EB1" w:rsidRDefault="00F83678" w:rsidP="00182ED2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3019E0" w:rsidRPr="00C36EB1">
        <w:rPr>
          <w:color w:val="000000"/>
          <w:sz w:val="28"/>
          <w:szCs w:val="28"/>
        </w:rPr>
        <w:t>.2. Подписываемые договоры должны содержать: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наименование;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преамбулу (вводную часть), в которой могут указываться основные цели;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дату, место подписания, наименование сторон;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предмет правового регулирования;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раскрытие используемых терминов и понятий;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права и обязанности сторон;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ответственность сторон;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способы и порядок обеспечения обязательств сторон;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основания прекращения и приостановления их действия;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порядок разрешения споров;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срок и условия вступления в силу, срок действия;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сведения о регистрации и месте хранения документа (при необходимости);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реквизиты сторон, наименование должности, фамилии, имени, отчества лиц, подписывающих договор;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место для подписи лиц сторон, место для простановки печати сторон.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Договоры оформляются</w:t>
      </w:r>
      <w:r w:rsidR="00F83678">
        <w:rPr>
          <w:color w:val="000000"/>
          <w:sz w:val="28"/>
          <w:szCs w:val="28"/>
        </w:rPr>
        <w:t xml:space="preserve"> </w:t>
      </w:r>
      <w:r w:rsidRPr="00C36EB1">
        <w:rPr>
          <w:color w:val="000000"/>
          <w:sz w:val="28"/>
          <w:szCs w:val="28"/>
        </w:rPr>
        <w:t>в количестве экземпляров по числу сторон договора. После подписания каждый экземпляр договора им</w:t>
      </w:r>
      <w:r w:rsidR="003E36CE">
        <w:rPr>
          <w:color w:val="000000"/>
          <w:sz w:val="28"/>
          <w:szCs w:val="28"/>
        </w:rPr>
        <w:t>е</w:t>
      </w:r>
      <w:r w:rsidR="00F83678">
        <w:rPr>
          <w:color w:val="000000"/>
          <w:sz w:val="28"/>
          <w:szCs w:val="28"/>
        </w:rPr>
        <w:t>ет</w:t>
      </w:r>
      <w:r w:rsidRPr="00C36EB1">
        <w:rPr>
          <w:color w:val="000000"/>
          <w:sz w:val="28"/>
          <w:szCs w:val="28"/>
        </w:rPr>
        <w:t xml:space="preserve"> одинаковую юридическую силу, о чем в текст договора включается соответствующ</w:t>
      </w:r>
      <w:r w:rsidR="003E36CE">
        <w:rPr>
          <w:color w:val="000000"/>
          <w:sz w:val="28"/>
          <w:szCs w:val="28"/>
        </w:rPr>
        <w:t>его</w:t>
      </w:r>
      <w:r w:rsidRPr="00C36EB1">
        <w:rPr>
          <w:color w:val="000000"/>
          <w:sz w:val="28"/>
          <w:szCs w:val="28"/>
        </w:rPr>
        <w:t xml:space="preserve"> положение.</w:t>
      </w:r>
    </w:p>
    <w:p w:rsidR="003019E0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Подписи сторон под двухсторонним договором располагаются друг против друга, при многостороннем – одна под другой. </w:t>
      </w:r>
    </w:p>
    <w:p w:rsidR="00812388" w:rsidRPr="00C36EB1" w:rsidRDefault="00812388" w:rsidP="00182ED2">
      <w:pPr>
        <w:ind w:firstLine="720"/>
        <w:jc w:val="both"/>
        <w:rPr>
          <w:color w:val="000000"/>
          <w:sz w:val="28"/>
          <w:szCs w:val="28"/>
        </w:rPr>
      </w:pPr>
    </w:p>
    <w:p w:rsidR="003019E0" w:rsidRPr="00C36EB1" w:rsidRDefault="00F83678" w:rsidP="00182ED2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11</w:t>
      </w:r>
      <w:r w:rsidR="003019E0" w:rsidRPr="00C36EB1">
        <w:rPr>
          <w:b/>
          <w:color w:val="000000"/>
          <w:sz w:val="28"/>
          <w:szCs w:val="28"/>
        </w:rPr>
        <w:t>.3. Правовая экспертиза, подписание, регистрация, контроль за выполнением договора, оформление актов выполненных работ по договорам</w:t>
      </w:r>
    </w:p>
    <w:p w:rsidR="003019E0" w:rsidRPr="00F83678" w:rsidRDefault="00F83678" w:rsidP="00182ED2">
      <w:pPr>
        <w:ind w:firstLine="720"/>
        <w:jc w:val="both"/>
        <w:rPr>
          <w:color w:val="000000"/>
          <w:sz w:val="28"/>
          <w:szCs w:val="28"/>
        </w:rPr>
      </w:pPr>
      <w:r w:rsidRPr="00F83678">
        <w:rPr>
          <w:color w:val="000000"/>
          <w:sz w:val="28"/>
          <w:szCs w:val="28"/>
        </w:rPr>
        <w:t>11</w:t>
      </w:r>
      <w:r w:rsidR="003019E0" w:rsidRPr="00F83678">
        <w:rPr>
          <w:color w:val="000000"/>
          <w:sz w:val="28"/>
          <w:szCs w:val="28"/>
        </w:rPr>
        <w:t>.3.1. Правовая экспертиза.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Правовая экспертиза проводится в следующем порядке: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>- проект договора, предварительно согласованный исполнителем со сторонами по договору, с должностными лицами (структурными подразделениями) по пр</w:t>
      </w:r>
      <w:r w:rsidR="00F83678">
        <w:rPr>
          <w:color w:val="000000"/>
          <w:sz w:val="28"/>
          <w:szCs w:val="28"/>
        </w:rPr>
        <w:t xml:space="preserve">инадлежности предмета договора предоставляется </w:t>
      </w:r>
      <w:r w:rsidRPr="00C36EB1">
        <w:rPr>
          <w:color w:val="000000"/>
          <w:sz w:val="28"/>
          <w:szCs w:val="28"/>
        </w:rPr>
        <w:t xml:space="preserve">юрисконсульту </w:t>
      </w:r>
      <w:r w:rsidR="00F83678">
        <w:rPr>
          <w:sz w:val="28"/>
          <w:szCs w:val="28"/>
        </w:rPr>
        <w:t>аппарата.</w:t>
      </w:r>
      <w:r w:rsidRPr="00C36EB1">
        <w:rPr>
          <w:color w:val="000000"/>
          <w:sz w:val="28"/>
          <w:szCs w:val="28"/>
        </w:rPr>
        <w:t xml:space="preserve"> Вместе с проектом договора представляются все приложения, указанные в тексте договора, а также документы, на которые в проекте делается соответствующая ссылка (за исключением федеральных законов, законов города Москвы, иных нормативных правовых актов Российской Федерации и города Москвы, опубликованных в установленном порядке);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При отсутствии замечаний к проекту договора, либо наличия незначительных замечаний, проект может быть согласован юрисконсультом </w:t>
      </w:r>
      <w:r w:rsidR="00020A34">
        <w:rPr>
          <w:sz w:val="28"/>
          <w:szCs w:val="28"/>
        </w:rPr>
        <w:t xml:space="preserve">аппарата </w:t>
      </w:r>
      <w:r w:rsidR="00020A34" w:rsidRPr="00C36EB1">
        <w:rPr>
          <w:color w:val="000000"/>
          <w:sz w:val="28"/>
          <w:szCs w:val="28"/>
        </w:rPr>
        <w:t>без</w:t>
      </w:r>
      <w:r w:rsidRPr="00C36EB1">
        <w:rPr>
          <w:color w:val="000000"/>
          <w:sz w:val="28"/>
          <w:szCs w:val="28"/>
        </w:rPr>
        <w:t xml:space="preserve"> заключения.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Вся необходимая информация, касающаяся экспертизы и визирования договоров, должна представляться по запросу юрисконсульта </w:t>
      </w:r>
      <w:r w:rsidR="00020A34">
        <w:rPr>
          <w:sz w:val="28"/>
          <w:szCs w:val="28"/>
        </w:rPr>
        <w:t xml:space="preserve">аппарата </w:t>
      </w:r>
      <w:r w:rsidR="00020A34" w:rsidRPr="00C36EB1">
        <w:rPr>
          <w:color w:val="000000"/>
          <w:sz w:val="28"/>
          <w:szCs w:val="28"/>
        </w:rPr>
        <w:t>в</w:t>
      </w:r>
      <w:r w:rsidRPr="00C36EB1">
        <w:rPr>
          <w:color w:val="000000"/>
          <w:sz w:val="28"/>
          <w:szCs w:val="28"/>
        </w:rPr>
        <w:t xml:space="preserve"> обязательном порядке.</w:t>
      </w:r>
    </w:p>
    <w:p w:rsidR="003019E0" w:rsidRPr="00020A34" w:rsidRDefault="00020A34" w:rsidP="00182ED2">
      <w:pPr>
        <w:jc w:val="both"/>
        <w:rPr>
          <w:color w:val="000000"/>
          <w:sz w:val="28"/>
          <w:szCs w:val="28"/>
        </w:rPr>
      </w:pPr>
      <w:r w:rsidRPr="00020A34">
        <w:rPr>
          <w:color w:val="000000"/>
          <w:sz w:val="28"/>
          <w:szCs w:val="28"/>
        </w:rPr>
        <w:t>11</w:t>
      </w:r>
      <w:r w:rsidR="003019E0" w:rsidRPr="00020A34">
        <w:rPr>
          <w:color w:val="000000"/>
          <w:sz w:val="28"/>
          <w:szCs w:val="28"/>
        </w:rPr>
        <w:t>.3.2. Подписание договора.</w:t>
      </w:r>
    </w:p>
    <w:p w:rsidR="003019E0" w:rsidRPr="00C36EB1" w:rsidRDefault="003019E0" w:rsidP="00182ED2">
      <w:pPr>
        <w:ind w:firstLine="720"/>
        <w:jc w:val="both"/>
        <w:rPr>
          <w:color w:val="000000"/>
          <w:sz w:val="28"/>
          <w:szCs w:val="28"/>
        </w:rPr>
      </w:pPr>
      <w:r w:rsidRPr="00C36EB1">
        <w:rPr>
          <w:color w:val="000000"/>
          <w:sz w:val="28"/>
          <w:szCs w:val="28"/>
        </w:rPr>
        <w:t xml:space="preserve">Договор, подписанный субъектом (субъектами) договорных отношений с </w:t>
      </w:r>
      <w:r w:rsidR="009B5709">
        <w:rPr>
          <w:sz w:val="28"/>
          <w:szCs w:val="28"/>
        </w:rPr>
        <w:t>аппаратом</w:t>
      </w:r>
      <w:r w:rsidRPr="00C36EB1">
        <w:rPr>
          <w:color w:val="000000"/>
          <w:sz w:val="28"/>
          <w:szCs w:val="28"/>
        </w:rPr>
        <w:t>, исполнитель с прилагаемым комплектом сопроводительных документов сдает м</w:t>
      </w:r>
      <w:r w:rsidRPr="00C36EB1">
        <w:rPr>
          <w:iCs/>
          <w:color w:val="000000"/>
          <w:sz w:val="28"/>
          <w:szCs w:val="28"/>
        </w:rPr>
        <w:t>униципальному служащему, на которого возложено делопроизводство</w:t>
      </w:r>
      <w:r w:rsidRPr="00C36EB1">
        <w:rPr>
          <w:color w:val="000000"/>
          <w:sz w:val="28"/>
          <w:szCs w:val="28"/>
        </w:rPr>
        <w:t xml:space="preserve">, для представления на подпись </w:t>
      </w:r>
      <w:r w:rsidR="009B5709">
        <w:rPr>
          <w:color w:val="000000"/>
          <w:sz w:val="28"/>
          <w:szCs w:val="28"/>
        </w:rPr>
        <w:t>главе муниципального округа</w:t>
      </w:r>
      <w:r w:rsidR="003E36CE">
        <w:rPr>
          <w:sz w:val="28"/>
          <w:szCs w:val="28"/>
        </w:rPr>
        <w:t xml:space="preserve"> </w:t>
      </w:r>
      <w:r w:rsidRPr="00C36EB1">
        <w:rPr>
          <w:color w:val="000000"/>
          <w:sz w:val="28"/>
          <w:szCs w:val="28"/>
        </w:rPr>
        <w:t xml:space="preserve"> или лицу, исполняющему его обязанности.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Экземпляр договора (контракта, соглашения) визируется юрисконсультом, а при необходимости другими должностными лицами, уполномоченными </w:t>
      </w:r>
      <w:r w:rsidR="009162F7">
        <w:rPr>
          <w:sz w:val="28"/>
          <w:szCs w:val="28"/>
        </w:rPr>
        <w:t>главой муниципального округа</w:t>
      </w:r>
      <w:r w:rsidR="003E36CE">
        <w:rPr>
          <w:sz w:val="28"/>
          <w:szCs w:val="28"/>
        </w:rPr>
        <w:t xml:space="preserve"> </w:t>
      </w:r>
      <w:r w:rsidRPr="00C36EB1">
        <w:rPr>
          <w:sz w:val="28"/>
          <w:szCs w:val="28"/>
        </w:rPr>
        <w:t xml:space="preserve"> на их согласование и экспертизу.</w:t>
      </w:r>
    </w:p>
    <w:p w:rsidR="003019E0" w:rsidRPr="00020A34" w:rsidRDefault="00020A34" w:rsidP="00182ED2">
      <w:pPr>
        <w:ind w:firstLine="720"/>
        <w:jc w:val="both"/>
        <w:rPr>
          <w:sz w:val="28"/>
          <w:szCs w:val="28"/>
        </w:rPr>
      </w:pPr>
      <w:r w:rsidRPr="00020A34">
        <w:rPr>
          <w:sz w:val="28"/>
          <w:szCs w:val="28"/>
        </w:rPr>
        <w:t>11</w:t>
      </w:r>
      <w:r w:rsidR="003019E0" w:rsidRPr="00020A34">
        <w:rPr>
          <w:sz w:val="28"/>
          <w:szCs w:val="28"/>
        </w:rPr>
        <w:t>.3.3. Регистрация договора.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Подписанный договор заверяется гербовой печатью и регистрируется.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Копии договора направляются в бухгалтерию, уполномоченному должностному лицу или исполнителю.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Первый подлинный экземпляр договора передается и хранится в</w:t>
      </w:r>
      <w:r w:rsidR="00C03BC8">
        <w:rPr>
          <w:sz w:val="28"/>
          <w:szCs w:val="28"/>
        </w:rPr>
        <w:t xml:space="preserve"> финансово-правовом отделе</w:t>
      </w:r>
      <w:r w:rsidRPr="00C36EB1">
        <w:rPr>
          <w:sz w:val="28"/>
          <w:szCs w:val="28"/>
        </w:rPr>
        <w:t>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Подлинники договоров (контрактов, соглашений) с пакетом необходимых документов хранятся после выполнения работ по договору (контракту, соглашению), формируются в самостоятельные дела и сдаются в архив </w:t>
      </w:r>
      <w:r w:rsidR="00020A34">
        <w:rPr>
          <w:sz w:val="28"/>
          <w:szCs w:val="28"/>
        </w:rPr>
        <w:t>аппарата.</w:t>
      </w:r>
      <w:r w:rsidRPr="00C36EB1">
        <w:rPr>
          <w:sz w:val="28"/>
          <w:szCs w:val="28"/>
        </w:rPr>
        <w:t xml:space="preserve"> Дело договора включает в себя первый подлинный экземпляр договора и приложения к договору (подлинники).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После 5 лет по истечению срока договора (муниципального контракта и соглашения) документы подлежат уничтожению.</w:t>
      </w:r>
    </w:p>
    <w:p w:rsidR="003019E0" w:rsidRPr="00AB3B3A" w:rsidRDefault="00020A34" w:rsidP="00182ED2">
      <w:pPr>
        <w:ind w:firstLine="720"/>
        <w:jc w:val="both"/>
        <w:rPr>
          <w:sz w:val="28"/>
          <w:szCs w:val="28"/>
        </w:rPr>
      </w:pPr>
      <w:r w:rsidRPr="00AB3B3A">
        <w:rPr>
          <w:sz w:val="28"/>
          <w:szCs w:val="28"/>
        </w:rPr>
        <w:t>11</w:t>
      </w:r>
      <w:r w:rsidR="003019E0" w:rsidRPr="00AB3B3A">
        <w:rPr>
          <w:sz w:val="28"/>
          <w:szCs w:val="28"/>
        </w:rPr>
        <w:t>.3.4. Контроль за выполнением договора.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Контроль за выполнением договора осуществляют соответствующие структурные подразделения (исполнители) в рамках их компетенции.</w:t>
      </w:r>
    </w:p>
    <w:p w:rsidR="003019E0" w:rsidRPr="00AB3B3A" w:rsidRDefault="00020A34" w:rsidP="00182ED2">
      <w:pPr>
        <w:ind w:firstLine="720"/>
        <w:jc w:val="both"/>
        <w:rPr>
          <w:sz w:val="28"/>
          <w:szCs w:val="28"/>
        </w:rPr>
      </w:pPr>
      <w:r w:rsidRPr="00AB3B3A">
        <w:rPr>
          <w:sz w:val="28"/>
          <w:szCs w:val="28"/>
        </w:rPr>
        <w:t>11</w:t>
      </w:r>
      <w:r w:rsidR="003019E0" w:rsidRPr="00AB3B3A">
        <w:rPr>
          <w:sz w:val="28"/>
          <w:szCs w:val="28"/>
        </w:rPr>
        <w:t xml:space="preserve">.3.5. Выполнение договора.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Выполнение договора оформляется соответствующим актом сдачи-приемки (дал</w:t>
      </w:r>
      <w:r w:rsidR="00AB3B3A">
        <w:rPr>
          <w:sz w:val="28"/>
          <w:szCs w:val="28"/>
        </w:rPr>
        <w:t>ее</w:t>
      </w:r>
      <w:r w:rsidR="00D7300E">
        <w:rPr>
          <w:sz w:val="28"/>
          <w:szCs w:val="28"/>
        </w:rPr>
        <w:t xml:space="preserve"> по тексту</w:t>
      </w:r>
      <w:r w:rsidRPr="00C36EB1">
        <w:rPr>
          <w:sz w:val="28"/>
          <w:szCs w:val="28"/>
        </w:rPr>
        <w:t xml:space="preserve"> – акт).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сроки, установленные договором, структурное подразделение (исполнитель), осуществляющ</w:t>
      </w:r>
      <w:r w:rsidR="003E36CE">
        <w:rPr>
          <w:sz w:val="28"/>
          <w:szCs w:val="28"/>
        </w:rPr>
        <w:t>его</w:t>
      </w:r>
      <w:r w:rsidRPr="00C36EB1">
        <w:rPr>
          <w:sz w:val="28"/>
          <w:szCs w:val="28"/>
        </w:rPr>
        <w:t xml:space="preserve"> контроль за выполнением договора, запрашивает у субъекта (субъектов) договорных отношений акт.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сроки, установленные договором, исполнитель представляет акт в бухгалтерию </w:t>
      </w:r>
      <w:r w:rsidR="00AB3B3A">
        <w:rPr>
          <w:sz w:val="28"/>
          <w:szCs w:val="28"/>
        </w:rPr>
        <w:t xml:space="preserve">аппарата </w:t>
      </w:r>
      <w:r w:rsidR="00AB3B3A" w:rsidRPr="00C36EB1">
        <w:rPr>
          <w:sz w:val="28"/>
          <w:szCs w:val="28"/>
        </w:rPr>
        <w:t>в</w:t>
      </w:r>
      <w:r w:rsidRPr="00C36EB1">
        <w:rPr>
          <w:sz w:val="28"/>
          <w:szCs w:val="28"/>
        </w:rPr>
        <w:t xml:space="preserve"> двух экземплярах.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Представленный акт, в части его соответствия условиям договора, проверяется и визируется руководителем структурного подразделения (исполнителем), осуществляющего контроль за выполнением договора.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случае выявленных несоответствий акт возвращается исполнителю на доработку.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Оплата по договору осуществляется после подписания соответствующего акта, в сроки, установленные договором. 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Завизированный акт представляется руководителем структурного подразделения (исполнителем), осуществляющим контроль за выполнением договора на подпись </w:t>
      </w:r>
      <w:r w:rsidR="009B5709">
        <w:rPr>
          <w:sz w:val="28"/>
          <w:szCs w:val="28"/>
        </w:rPr>
        <w:t xml:space="preserve">главе муниципального </w:t>
      </w:r>
      <w:r w:rsidR="00AB3B3A">
        <w:rPr>
          <w:sz w:val="28"/>
          <w:szCs w:val="28"/>
        </w:rPr>
        <w:t xml:space="preserve">округа </w:t>
      </w:r>
      <w:r w:rsidR="00AB3B3A" w:rsidRPr="00C36EB1">
        <w:rPr>
          <w:sz w:val="28"/>
          <w:szCs w:val="28"/>
        </w:rPr>
        <w:t>или</w:t>
      </w:r>
      <w:r w:rsidRPr="00C36EB1">
        <w:rPr>
          <w:sz w:val="28"/>
          <w:szCs w:val="28"/>
        </w:rPr>
        <w:t xml:space="preserve"> лицу, исполняющему его обязанности.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Подписанный </w:t>
      </w:r>
      <w:r w:rsidR="009162F7">
        <w:rPr>
          <w:sz w:val="28"/>
          <w:szCs w:val="28"/>
        </w:rPr>
        <w:t xml:space="preserve">главой муниципального </w:t>
      </w:r>
      <w:r w:rsidR="00AB3B3A">
        <w:rPr>
          <w:sz w:val="28"/>
          <w:szCs w:val="28"/>
        </w:rPr>
        <w:t xml:space="preserve">округа </w:t>
      </w:r>
      <w:r w:rsidR="00AB3B3A" w:rsidRPr="00C36EB1">
        <w:rPr>
          <w:sz w:val="28"/>
          <w:szCs w:val="28"/>
        </w:rPr>
        <w:t>или</w:t>
      </w:r>
      <w:r w:rsidRPr="00C36EB1">
        <w:rPr>
          <w:sz w:val="28"/>
          <w:szCs w:val="28"/>
        </w:rPr>
        <w:t xml:space="preserve"> лицом, исполняющим его обязанности акт (экземпляр </w:t>
      </w:r>
      <w:r w:rsidR="00AB3B3A">
        <w:rPr>
          <w:sz w:val="28"/>
          <w:szCs w:val="28"/>
        </w:rPr>
        <w:t>аппарата)</w:t>
      </w:r>
      <w:r w:rsidRPr="00C36EB1">
        <w:rPr>
          <w:sz w:val="28"/>
          <w:szCs w:val="28"/>
        </w:rPr>
        <w:t xml:space="preserve"> остается в бухгалтерии.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Второй экземпляр подписанного акта возвращается второй стороне договора.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 случае выявления нарушений условий договора (несоблюдение сроков, невыполнение обязательств, иное существенное нарушение договора, которое не может быть устранено в сроки действия договора), соответствующим структурным подразделением (исполнителем), осуществляющим контроль за выполнением договора, подготавливается проект претензии и с полным комплектом сопроводительных документов передается юрисконсульту </w:t>
      </w:r>
      <w:r w:rsidR="00AB3B3A">
        <w:rPr>
          <w:sz w:val="28"/>
          <w:szCs w:val="28"/>
        </w:rPr>
        <w:t xml:space="preserve">аппарата </w:t>
      </w:r>
      <w:r w:rsidR="00AB3B3A" w:rsidRPr="00C36EB1">
        <w:rPr>
          <w:sz w:val="28"/>
          <w:szCs w:val="28"/>
        </w:rPr>
        <w:t>для</w:t>
      </w:r>
      <w:r w:rsidRPr="00C36EB1">
        <w:rPr>
          <w:sz w:val="28"/>
          <w:szCs w:val="28"/>
        </w:rPr>
        <w:t xml:space="preserve"> дальнейшей претензионной работы по договору.</w:t>
      </w:r>
    </w:p>
    <w:p w:rsidR="003019E0" w:rsidRPr="00AB3B3A" w:rsidRDefault="00AB3B3A" w:rsidP="00182ED2">
      <w:pPr>
        <w:pStyle w:val="a4"/>
        <w:shd w:val="clear" w:color="auto" w:fill="FFFFFF"/>
        <w:spacing w:before="0" w:after="0" w:line="240" w:lineRule="auto"/>
        <w:ind w:firstLine="720"/>
        <w:jc w:val="center"/>
        <w:rPr>
          <w:sz w:val="28"/>
          <w:szCs w:val="28"/>
        </w:rPr>
      </w:pPr>
      <w:r w:rsidRPr="00AB3B3A">
        <w:rPr>
          <w:sz w:val="28"/>
          <w:szCs w:val="28"/>
        </w:rPr>
        <w:t>12</w:t>
      </w:r>
      <w:r w:rsidR="003019E0" w:rsidRPr="00AB3B3A">
        <w:rPr>
          <w:sz w:val="28"/>
          <w:szCs w:val="28"/>
        </w:rPr>
        <w:t xml:space="preserve">. </w:t>
      </w:r>
      <w:r w:rsidRPr="00AB3B3A">
        <w:rPr>
          <w:sz w:val="28"/>
          <w:szCs w:val="28"/>
        </w:rPr>
        <w:t>Формирование дел</w:t>
      </w:r>
      <w:r w:rsidR="003019E0" w:rsidRPr="00AB3B3A">
        <w:rPr>
          <w:sz w:val="28"/>
          <w:szCs w:val="28"/>
        </w:rPr>
        <w:t xml:space="preserve">, </w:t>
      </w:r>
      <w:r w:rsidRPr="00AB3B3A">
        <w:rPr>
          <w:sz w:val="28"/>
          <w:szCs w:val="28"/>
        </w:rPr>
        <w:t>их хранение</w:t>
      </w:r>
    </w:p>
    <w:p w:rsidR="003019E0" w:rsidRPr="00C36EB1" w:rsidRDefault="00AB3B3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3019E0" w:rsidRPr="00C36EB1">
        <w:rPr>
          <w:sz w:val="28"/>
          <w:szCs w:val="28"/>
        </w:rPr>
        <w:t>1. Формирование дел, их хранение, справочная работа по документам (как входящим, так и исходящим) осуществляется как в организационно</w:t>
      </w:r>
      <w:r>
        <w:rPr>
          <w:sz w:val="28"/>
          <w:szCs w:val="28"/>
        </w:rPr>
        <w:t>м отделе</w:t>
      </w:r>
      <w:r w:rsidR="003019E0" w:rsidRPr="00C36EB1">
        <w:rPr>
          <w:sz w:val="28"/>
          <w:szCs w:val="28"/>
        </w:rPr>
        <w:t xml:space="preserve">, так и в структурных подразделениях </w:t>
      </w:r>
      <w:r>
        <w:rPr>
          <w:sz w:val="28"/>
          <w:szCs w:val="28"/>
        </w:rPr>
        <w:t>аппарата</w:t>
      </w:r>
      <w:r w:rsidR="003019E0" w:rsidRPr="00C36EB1">
        <w:rPr>
          <w:sz w:val="28"/>
          <w:szCs w:val="28"/>
        </w:rPr>
        <w:t>, в зависимости от того, куда были переданы данные документы в соответствии с утвержденной номенклатурой дел.</w:t>
      </w:r>
    </w:p>
    <w:p w:rsidR="003019E0" w:rsidRPr="00C36EB1" w:rsidRDefault="00AB3B3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019E0" w:rsidRPr="00C36EB1">
        <w:rPr>
          <w:sz w:val="28"/>
          <w:szCs w:val="28"/>
        </w:rPr>
        <w:t xml:space="preserve">.2. Законченные делопроизводством дела в течение 1-2 лет или другого согласованного в установленном порядке срока остаются в структурных подразделениях </w:t>
      </w:r>
      <w:r>
        <w:rPr>
          <w:sz w:val="28"/>
          <w:szCs w:val="28"/>
        </w:rPr>
        <w:t xml:space="preserve">аппарата </w:t>
      </w:r>
      <w:r w:rsidRPr="00C36EB1">
        <w:rPr>
          <w:sz w:val="28"/>
          <w:szCs w:val="28"/>
        </w:rPr>
        <w:t>для</w:t>
      </w:r>
      <w:r w:rsidR="003019E0" w:rsidRPr="00C36EB1">
        <w:rPr>
          <w:sz w:val="28"/>
          <w:szCs w:val="28"/>
        </w:rPr>
        <w:t xml:space="preserve"> справочной работы, а затем в соответствии с номенклатурой дел сдаются в архив </w:t>
      </w:r>
      <w:r>
        <w:rPr>
          <w:sz w:val="28"/>
          <w:szCs w:val="28"/>
        </w:rPr>
        <w:t>аппарата.</w:t>
      </w:r>
      <w:r w:rsidR="003019E0" w:rsidRPr="00C36EB1">
        <w:rPr>
          <w:sz w:val="28"/>
          <w:szCs w:val="28"/>
        </w:rPr>
        <w:t xml:space="preserve">  </w:t>
      </w:r>
    </w:p>
    <w:p w:rsidR="003019E0" w:rsidRPr="00C36EB1" w:rsidRDefault="00AB3B3A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3019E0" w:rsidRPr="00C36EB1">
        <w:rPr>
          <w:sz w:val="28"/>
          <w:szCs w:val="28"/>
        </w:rPr>
        <w:t xml:space="preserve">.3. Архивом </w:t>
      </w:r>
      <w:r>
        <w:rPr>
          <w:sz w:val="28"/>
          <w:szCs w:val="28"/>
        </w:rPr>
        <w:t xml:space="preserve">аппарата </w:t>
      </w:r>
      <w:r w:rsidRPr="00C36EB1">
        <w:rPr>
          <w:sz w:val="28"/>
          <w:szCs w:val="28"/>
        </w:rPr>
        <w:t>осуществляется</w:t>
      </w:r>
      <w:r w:rsidR="003019E0" w:rsidRPr="00C36EB1">
        <w:rPr>
          <w:sz w:val="28"/>
          <w:szCs w:val="28"/>
        </w:rPr>
        <w:t xml:space="preserve"> сохранность документов, справочная работа по переданным документам, выдача документов во временное пользование сотрудникам структурных подразделений </w:t>
      </w:r>
      <w:r>
        <w:rPr>
          <w:sz w:val="28"/>
          <w:szCs w:val="28"/>
        </w:rPr>
        <w:t>аппарата.</w:t>
      </w:r>
      <w:r w:rsidR="003019E0" w:rsidRPr="00C36EB1">
        <w:rPr>
          <w:sz w:val="28"/>
          <w:szCs w:val="28"/>
        </w:rPr>
        <w:t xml:space="preserve"> 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Руководители структурных </w:t>
      </w:r>
      <w:r w:rsidR="00AB3B3A" w:rsidRPr="00C36EB1">
        <w:rPr>
          <w:sz w:val="28"/>
          <w:szCs w:val="28"/>
        </w:rPr>
        <w:t xml:space="preserve">подразделений </w:t>
      </w:r>
      <w:r w:rsidR="00AB3B3A">
        <w:rPr>
          <w:sz w:val="28"/>
          <w:szCs w:val="28"/>
        </w:rPr>
        <w:t xml:space="preserve">аппарата </w:t>
      </w:r>
      <w:r w:rsidR="00AB3B3A" w:rsidRPr="00C36EB1">
        <w:rPr>
          <w:sz w:val="28"/>
          <w:szCs w:val="28"/>
        </w:rPr>
        <w:t>отвечают</w:t>
      </w:r>
      <w:r w:rsidRPr="00C36EB1">
        <w:rPr>
          <w:sz w:val="28"/>
          <w:szCs w:val="28"/>
        </w:rPr>
        <w:t xml:space="preserve"> за: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сохранность поступающих к ним документов и информации о них в базе данных;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соблюдение сроков их хранения (в соответствии с утвержденной номенклатурой дел);</w:t>
      </w:r>
    </w:p>
    <w:p w:rsidR="003019E0" w:rsidRPr="00C36EB1" w:rsidRDefault="003019E0" w:rsidP="00182ED2">
      <w:pPr>
        <w:pStyle w:val="a4"/>
        <w:shd w:val="clear" w:color="auto" w:fill="FFFFFF"/>
        <w:spacing w:before="0" w:after="0" w:line="240" w:lineRule="auto"/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- своевременную подготовку и передачу дел в архив (в соответствии с утвержденной номенклатурой дел).</w:t>
      </w:r>
    </w:p>
    <w:p w:rsidR="003019E0" w:rsidRPr="00C36EB1" w:rsidRDefault="00AB3B3A" w:rsidP="00DC1E07">
      <w:pPr>
        <w:pageBreakBefore/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3019E0" w:rsidRPr="00C36EB1" w:rsidRDefault="003019E0" w:rsidP="00DC1E07">
      <w:pPr>
        <w:ind w:left="4248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к Регламенту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</w:p>
    <w:p w:rsidR="003019E0" w:rsidRDefault="003019E0" w:rsidP="00182ED2">
      <w:pPr>
        <w:ind w:firstLine="720"/>
        <w:jc w:val="center"/>
        <w:rPr>
          <w:color w:val="339966"/>
          <w:sz w:val="28"/>
          <w:szCs w:val="28"/>
        </w:rPr>
      </w:pPr>
    </w:p>
    <w:p w:rsidR="00DC1E07" w:rsidRPr="00C36EB1" w:rsidRDefault="00DC1E07" w:rsidP="00182ED2">
      <w:pPr>
        <w:ind w:firstLine="720"/>
        <w:jc w:val="center"/>
        <w:rPr>
          <w:color w:val="339966"/>
          <w:sz w:val="28"/>
          <w:szCs w:val="28"/>
        </w:rPr>
      </w:pPr>
    </w:p>
    <w:p w:rsidR="003019E0" w:rsidRPr="00C36EB1" w:rsidRDefault="003019E0" w:rsidP="00182ED2">
      <w:pPr>
        <w:ind w:firstLine="720"/>
        <w:jc w:val="center"/>
        <w:rPr>
          <w:b/>
          <w:sz w:val="28"/>
          <w:szCs w:val="28"/>
        </w:rPr>
      </w:pPr>
      <w:r w:rsidRPr="00C36EB1">
        <w:rPr>
          <w:b/>
          <w:sz w:val="28"/>
          <w:szCs w:val="28"/>
        </w:rPr>
        <w:t>ОБРАЗЕЦ</w:t>
      </w:r>
    </w:p>
    <w:p w:rsidR="003019E0" w:rsidRPr="00C36EB1" w:rsidRDefault="003019E0" w:rsidP="00182ED2">
      <w:pPr>
        <w:ind w:firstLine="720"/>
        <w:jc w:val="center"/>
        <w:rPr>
          <w:b/>
          <w:sz w:val="28"/>
          <w:szCs w:val="28"/>
        </w:rPr>
      </w:pPr>
      <w:r w:rsidRPr="00C36EB1">
        <w:rPr>
          <w:b/>
          <w:sz w:val="28"/>
          <w:szCs w:val="28"/>
        </w:rPr>
        <w:t>ВНЕСЕНИЯ ИЗМЕНЕНИЙ В ТЕКСТ МУНИЦИПАЛЬНОГО ПРАВОВОГО АКТА И ПРИЛОЖЕНИЙ К НЕМУ</w:t>
      </w:r>
    </w:p>
    <w:p w:rsidR="003019E0" w:rsidRPr="00C36EB1" w:rsidRDefault="003019E0" w:rsidP="00182ED2">
      <w:pPr>
        <w:ind w:firstLine="720"/>
        <w:jc w:val="center"/>
        <w:rPr>
          <w:b/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1.1. Дополнение текста одним или несколькими словами (со знаком препинания, постановку которого влечет за собой вносимое дополнение):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Мотивировочную часть распоряжения после слов «…» дополнить словами «</w:t>
      </w:r>
      <w:r>
        <w:rPr>
          <w:sz w:val="28"/>
          <w:szCs w:val="28"/>
        </w:rPr>
        <w:t>..</w:t>
      </w:r>
      <w:r w:rsidRPr="00C36EB1">
        <w:rPr>
          <w:sz w:val="28"/>
          <w:szCs w:val="28"/>
        </w:rPr>
        <w:t>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Пункт 2.4 распоряжения дополнить словами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Абзац восьмой раздела 1 приложения к постановлению после слова «…» дополнить словами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1.2. Дополнение текста новым пунктом (абзацем, дефисом):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Пункт 3.4 постановления дополнить дефисом четвертым в следующей редакции: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«- … 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Пункт 6.10.3 приложения к постановлению дополнить абзацем в следующей редакции: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«… 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Дополнить постановление пунктом 7 в следующей редакции: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«7. … 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дополнении текста муниципального правового акта новыми пунктами необходимо давать указание на изменение нумерации последующих пунктов: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Пункт 10 постановления считать пунктом 11.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дополнении текста новыми абзацами (дефисами) давать указание на изменение нумерации последующих абзацев (дефисов) не нужно.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При отмене, признании утратившим силу пункта нумерация последующих пунктов не меняется.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1.3. Замена одного или нескольких слов: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заголовке постановления слова «…» заменить словами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пункте 5.1. распоряжения слова «…» заменить словами «...».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абзаце пятом пункта 3 раздела 1 приложения к распоряжению слово «…» заменить словом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1.4. Замена одного или нескольких слов по всему тексту муниципального правового акта и приложения к нему или в нескольких местах: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тексте постановления слова «…» заменить словами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тексте распоряжения и приложении к нему слова «…» заменить словами «…» в соответствующих падежах.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lastRenderedPageBreak/>
        <w:t>В тексте приложения к постановлению слова «…» заменить словами «…» в соответствующих падежах.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1.5. Изменение редакции пункта (абзаца, дефиса):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Дефис третий пункта 4 распоряжения изложить в следующей редакции: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«- … 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Абзац второй пункта 5.8 приложения к постановлению изложить в следующей редакции: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«… .».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Пункт 10 распоряжения изложить в следующей редакции: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"10. … .".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1.6. При дополнении текста муниципального правового акта словами, новыми структурными элементами (пунктами, абзацами, дефисами), замене слов, изложении в новой редакции констатирующей или мотивировочной части, структурных элементов формулировка «дал</w:t>
      </w:r>
      <w:r w:rsidR="003E36CE">
        <w:rPr>
          <w:sz w:val="28"/>
          <w:szCs w:val="28"/>
        </w:rPr>
        <w:t>е</w:t>
      </w:r>
      <w:r w:rsidR="00030832">
        <w:rPr>
          <w:sz w:val="28"/>
          <w:szCs w:val="28"/>
        </w:rPr>
        <w:t>е</w:t>
      </w:r>
      <w:r w:rsidRPr="00C36EB1">
        <w:rPr>
          <w:sz w:val="28"/>
          <w:szCs w:val="28"/>
        </w:rPr>
        <w:t xml:space="preserve"> по тексту» не употребляется.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1.7. Исключение из текста слов: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пункте 5.4 исключить слова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В пункте 5.4.2. приложения 4 к постановлению исключить слова «…».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1.8. Дополнение муниципального правового акта приложениями нового содержания: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Дополнить постановление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  <w:r w:rsidRPr="00C36EB1">
        <w:rPr>
          <w:sz w:val="28"/>
          <w:szCs w:val="28"/>
        </w:rPr>
        <w:t xml:space="preserve"> от 12 июля 2010 года № 115 приложениями 4 и 5 в редакции согласно приложениям 1 и 2 к настоящему постановлению.</w:t>
      </w: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>1.9. Изменение редакции всего приложения:</w:t>
      </w:r>
    </w:p>
    <w:p w:rsidR="003019E0" w:rsidRDefault="003019E0" w:rsidP="00182ED2">
      <w:pPr>
        <w:ind w:firstLine="720"/>
        <w:jc w:val="both"/>
        <w:rPr>
          <w:sz w:val="28"/>
          <w:szCs w:val="28"/>
        </w:rPr>
      </w:pPr>
      <w:r w:rsidRPr="00C36EB1">
        <w:rPr>
          <w:sz w:val="28"/>
          <w:szCs w:val="28"/>
        </w:rPr>
        <w:t xml:space="preserve">Внести изменения в постановление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  <w:r w:rsidRPr="00C36EB1">
        <w:rPr>
          <w:sz w:val="28"/>
          <w:szCs w:val="28"/>
        </w:rPr>
        <w:t xml:space="preserve"> от 29 декабря 20</w:t>
      </w:r>
      <w:r>
        <w:rPr>
          <w:sz w:val="28"/>
          <w:szCs w:val="28"/>
        </w:rPr>
        <w:t>2</w:t>
      </w:r>
      <w:r w:rsidRPr="00C36EB1">
        <w:rPr>
          <w:sz w:val="28"/>
          <w:szCs w:val="28"/>
        </w:rPr>
        <w:t>0 года № 2</w:t>
      </w:r>
      <w:r>
        <w:rPr>
          <w:sz w:val="28"/>
          <w:szCs w:val="28"/>
        </w:rPr>
        <w:t>2</w:t>
      </w:r>
      <w:r w:rsidRPr="00C36EB1">
        <w:rPr>
          <w:sz w:val="28"/>
          <w:szCs w:val="28"/>
        </w:rPr>
        <w:t>6</w:t>
      </w:r>
      <w:r>
        <w:rPr>
          <w:sz w:val="28"/>
          <w:szCs w:val="28"/>
        </w:rPr>
        <w:t xml:space="preserve"> «…»</w:t>
      </w:r>
      <w:r w:rsidRPr="00C36EB1">
        <w:rPr>
          <w:sz w:val="28"/>
          <w:szCs w:val="28"/>
        </w:rPr>
        <w:t xml:space="preserve">, изложив приложение 1 к постановлению в редакции согласно </w:t>
      </w:r>
      <w:r w:rsidR="00EB0F46" w:rsidRPr="00C36EB1">
        <w:rPr>
          <w:sz w:val="28"/>
          <w:szCs w:val="28"/>
        </w:rPr>
        <w:t>приложению,</w:t>
      </w:r>
      <w:r w:rsidRPr="00C36EB1">
        <w:rPr>
          <w:sz w:val="28"/>
          <w:szCs w:val="28"/>
        </w:rPr>
        <w:t xml:space="preserve"> к настоящему постановлению.</w:t>
      </w:r>
    </w:p>
    <w:p w:rsidR="003019E0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Default="003019E0" w:rsidP="00182ED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F6CB6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AF6CB6">
        <w:rPr>
          <w:sz w:val="28"/>
          <w:szCs w:val="28"/>
        </w:rPr>
        <w:t xml:space="preserve">. Если приложение к </w:t>
      </w:r>
      <w:r>
        <w:rPr>
          <w:sz w:val="28"/>
          <w:szCs w:val="28"/>
        </w:rPr>
        <w:t>муниципальному правовому акту</w:t>
      </w:r>
      <w:r w:rsidRPr="00AF6CB6">
        <w:rPr>
          <w:sz w:val="28"/>
          <w:szCs w:val="28"/>
        </w:rPr>
        <w:t xml:space="preserve"> оформлено в виде таблицы, внесение изменений в него осуществляется</w:t>
      </w:r>
      <w:r>
        <w:rPr>
          <w:sz w:val="28"/>
          <w:szCs w:val="28"/>
        </w:rPr>
        <w:t xml:space="preserve"> </w:t>
      </w:r>
      <w:r w:rsidRPr="00AF6CB6">
        <w:rPr>
          <w:sz w:val="28"/>
          <w:szCs w:val="28"/>
        </w:rPr>
        <w:t xml:space="preserve">в приложении к выпускаемому </w:t>
      </w:r>
      <w:r>
        <w:rPr>
          <w:sz w:val="28"/>
          <w:szCs w:val="28"/>
        </w:rPr>
        <w:t>муниципальному правовому акту</w:t>
      </w:r>
      <w:r w:rsidRPr="00AF6CB6">
        <w:rPr>
          <w:sz w:val="28"/>
          <w:szCs w:val="28"/>
        </w:rPr>
        <w:t xml:space="preserve">. В тексте </w:t>
      </w:r>
      <w:r>
        <w:rPr>
          <w:sz w:val="28"/>
          <w:szCs w:val="28"/>
        </w:rPr>
        <w:t>муниципального правового акта</w:t>
      </w:r>
      <w:r w:rsidRPr="00AF6CB6">
        <w:rPr>
          <w:sz w:val="28"/>
          <w:szCs w:val="28"/>
        </w:rPr>
        <w:t xml:space="preserve"> о внесении изменений дается указание:</w:t>
      </w:r>
    </w:p>
    <w:p w:rsidR="003019E0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Default="003019E0" w:rsidP="00182ED2">
      <w:pPr>
        <w:ind w:firstLine="720"/>
        <w:jc w:val="both"/>
        <w:rPr>
          <w:sz w:val="28"/>
          <w:szCs w:val="28"/>
        </w:rPr>
      </w:pPr>
      <w:r w:rsidRPr="00AF6CB6">
        <w:rPr>
          <w:sz w:val="28"/>
          <w:szCs w:val="28"/>
        </w:rPr>
        <w:t xml:space="preserve">Внести изменения в постановление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  <w:r>
        <w:rPr>
          <w:sz w:val="28"/>
          <w:szCs w:val="28"/>
        </w:rPr>
        <w:t xml:space="preserve"> </w:t>
      </w:r>
      <w:r w:rsidRPr="00113B7B">
        <w:rPr>
          <w:sz w:val="28"/>
          <w:szCs w:val="28"/>
        </w:rPr>
        <w:t xml:space="preserve">от </w:t>
      </w:r>
      <w:r w:rsidRPr="005B07D9">
        <w:rPr>
          <w:i/>
          <w:iCs/>
          <w:sz w:val="28"/>
          <w:szCs w:val="28"/>
        </w:rPr>
        <w:t>29 декабря 20</w:t>
      </w:r>
      <w:r>
        <w:rPr>
          <w:i/>
          <w:iCs/>
          <w:sz w:val="28"/>
          <w:szCs w:val="28"/>
        </w:rPr>
        <w:t>1</w:t>
      </w:r>
      <w:r w:rsidRPr="005B07D9">
        <w:rPr>
          <w:i/>
          <w:iCs/>
          <w:sz w:val="28"/>
          <w:szCs w:val="28"/>
        </w:rPr>
        <w:t>9 года № 2</w:t>
      </w:r>
      <w:r>
        <w:rPr>
          <w:i/>
          <w:iCs/>
          <w:sz w:val="28"/>
          <w:szCs w:val="28"/>
        </w:rPr>
        <w:t>0</w:t>
      </w:r>
      <w:r w:rsidRPr="005B07D9">
        <w:rPr>
          <w:i/>
          <w:iCs/>
          <w:sz w:val="28"/>
          <w:szCs w:val="28"/>
        </w:rPr>
        <w:t>6 «...»</w:t>
      </w:r>
      <w:r w:rsidRPr="00AF6CB6">
        <w:rPr>
          <w:sz w:val="28"/>
          <w:szCs w:val="28"/>
        </w:rPr>
        <w:t xml:space="preserve">, дополнив раздел 2 приложения 1 к постановлению пунктом </w:t>
      </w:r>
      <w:r>
        <w:rPr>
          <w:i/>
          <w:iCs/>
          <w:sz w:val="28"/>
          <w:szCs w:val="28"/>
        </w:rPr>
        <w:t>15</w:t>
      </w:r>
      <w:r w:rsidRPr="00AF6CB6">
        <w:rPr>
          <w:sz w:val="28"/>
          <w:szCs w:val="28"/>
        </w:rPr>
        <w:t xml:space="preserve"> в редакции согласно приложению к настоящему постановлению.</w:t>
      </w:r>
    </w:p>
    <w:p w:rsidR="003019E0" w:rsidRPr="00F6407F" w:rsidRDefault="003019E0" w:rsidP="00182ED2">
      <w:pPr>
        <w:ind w:firstLine="709"/>
        <w:jc w:val="both"/>
        <w:rPr>
          <w:sz w:val="28"/>
          <w:szCs w:val="28"/>
        </w:rPr>
      </w:pPr>
      <w:r w:rsidRPr="00F6407F">
        <w:rPr>
          <w:sz w:val="28"/>
          <w:szCs w:val="28"/>
        </w:rPr>
        <w:t>Приложение оформляется следующим образом:</w:t>
      </w:r>
    </w:p>
    <w:p w:rsidR="003019E0" w:rsidRDefault="003019E0" w:rsidP="00182ED2">
      <w:pPr>
        <w:ind w:firstLine="5103"/>
        <w:jc w:val="both"/>
        <w:rPr>
          <w:sz w:val="28"/>
          <w:szCs w:val="28"/>
        </w:rPr>
      </w:pPr>
    </w:p>
    <w:p w:rsidR="003019E0" w:rsidRDefault="003019E0" w:rsidP="00182ED2">
      <w:pPr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019E0" w:rsidRDefault="003019E0" w:rsidP="0003083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  <w:r>
        <w:rPr>
          <w:sz w:val="28"/>
          <w:szCs w:val="28"/>
        </w:rPr>
        <w:t xml:space="preserve"> </w:t>
      </w:r>
    </w:p>
    <w:p w:rsidR="003019E0" w:rsidRDefault="003019E0" w:rsidP="00030832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___ ________ 20__ года № ___</w:t>
      </w:r>
    </w:p>
    <w:p w:rsidR="003019E0" w:rsidRDefault="003019E0" w:rsidP="00182ED2">
      <w:pPr>
        <w:ind w:firstLine="709"/>
        <w:jc w:val="both"/>
        <w:rPr>
          <w:sz w:val="28"/>
          <w:szCs w:val="28"/>
        </w:rPr>
      </w:pPr>
    </w:p>
    <w:p w:rsidR="003019E0" w:rsidRDefault="003019E0" w:rsidP="00182ED2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В</w:t>
      </w:r>
      <w:r w:rsidRPr="00F6407F">
        <w:rPr>
          <w:sz w:val="28"/>
          <w:szCs w:val="28"/>
        </w:rPr>
        <w:t xml:space="preserve">несение изменений в приложение </w:t>
      </w:r>
      <w:r>
        <w:rPr>
          <w:sz w:val="28"/>
          <w:szCs w:val="28"/>
        </w:rPr>
        <w:t xml:space="preserve"> </w:t>
      </w:r>
      <w:r w:rsidRPr="00F6407F">
        <w:rPr>
          <w:sz w:val="28"/>
          <w:szCs w:val="28"/>
        </w:rPr>
        <w:t xml:space="preserve">к постановлению </w:t>
      </w:r>
      <w:r w:rsidR="00CC04EF">
        <w:rPr>
          <w:sz w:val="28"/>
          <w:szCs w:val="28"/>
        </w:rPr>
        <w:t>аппарата Совета депутатов муниципального округа Красносельский</w:t>
      </w:r>
      <w:r>
        <w:rPr>
          <w:sz w:val="28"/>
          <w:szCs w:val="28"/>
        </w:rPr>
        <w:t xml:space="preserve"> </w:t>
      </w:r>
      <w:r w:rsidRPr="00113B7B">
        <w:rPr>
          <w:sz w:val="28"/>
          <w:szCs w:val="28"/>
        </w:rPr>
        <w:t xml:space="preserve">от </w:t>
      </w:r>
      <w:r w:rsidRPr="005B07D9">
        <w:rPr>
          <w:i/>
          <w:iCs/>
          <w:sz w:val="28"/>
          <w:szCs w:val="28"/>
        </w:rPr>
        <w:t>29 декабря 20</w:t>
      </w:r>
      <w:r>
        <w:rPr>
          <w:i/>
          <w:iCs/>
          <w:sz w:val="28"/>
          <w:szCs w:val="28"/>
        </w:rPr>
        <w:t>1</w:t>
      </w:r>
      <w:r w:rsidRPr="005B07D9">
        <w:rPr>
          <w:i/>
          <w:iCs/>
          <w:sz w:val="28"/>
          <w:szCs w:val="28"/>
        </w:rPr>
        <w:t>9 года № 2</w:t>
      </w:r>
      <w:r>
        <w:rPr>
          <w:i/>
          <w:iCs/>
          <w:sz w:val="28"/>
          <w:szCs w:val="28"/>
        </w:rPr>
        <w:t>0</w:t>
      </w:r>
      <w:r w:rsidRPr="005B07D9">
        <w:rPr>
          <w:i/>
          <w:iCs/>
          <w:sz w:val="28"/>
          <w:szCs w:val="28"/>
        </w:rPr>
        <w:t xml:space="preserve">6 </w:t>
      </w:r>
    </w:p>
    <w:p w:rsidR="003019E0" w:rsidRDefault="003019E0" w:rsidP="00182ED2">
      <w:pPr>
        <w:jc w:val="center"/>
        <w:rPr>
          <w:sz w:val="28"/>
          <w:szCs w:val="28"/>
        </w:rPr>
      </w:pPr>
    </w:p>
    <w:p w:rsidR="003019E0" w:rsidRPr="005531E0" w:rsidRDefault="003019E0" w:rsidP="00182ED2">
      <w:pPr>
        <w:jc w:val="center"/>
        <w:rPr>
          <w:i/>
          <w:iCs/>
          <w:sz w:val="28"/>
          <w:szCs w:val="28"/>
        </w:rPr>
      </w:pPr>
      <w:r w:rsidRPr="005531E0">
        <w:rPr>
          <w:i/>
          <w:iCs/>
          <w:sz w:val="28"/>
          <w:szCs w:val="28"/>
        </w:rPr>
        <w:t xml:space="preserve">2. Перечень мероприятий, организуемых </w:t>
      </w:r>
      <w:r w:rsidR="009B5709">
        <w:rPr>
          <w:i/>
          <w:iCs/>
          <w:sz w:val="28"/>
          <w:szCs w:val="28"/>
        </w:rPr>
        <w:t>аппаратом</w:t>
      </w:r>
      <w:r w:rsidRPr="005531E0">
        <w:rPr>
          <w:i/>
          <w:iCs/>
          <w:sz w:val="28"/>
          <w:szCs w:val="28"/>
        </w:rPr>
        <w:t xml:space="preserve"> муниципального о</w:t>
      </w:r>
      <w:r>
        <w:rPr>
          <w:i/>
          <w:iCs/>
          <w:sz w:val="28"/>
          <w:szCs w:val="28"/>
        </w:rPr>
        <w:t xml:space="preserve">круга </w:t>
      </w:r>
      <w:r w:rsidR="009162F7">
        <w:rPr>
          <w:i/>
          <w:iCs/>
          <w:sz w:val="28"/>
          <w:szCs w:val="28"/>
        </w:rPr>
        <w:t>Красносельский</w:t>
      </w:r>
      <w:r w:rsidRPr="005531E0">
        <w:rPr>
          <w:i/>
          <w:iCs/>
          <w:sz w:val="28"/>
          <w:szCs w:val="28"/>
        </w:rPr>
        <w:t xml:space="preserve"> в городе Москве в 20</w:t>
      </w:r>
      <w:r>
        <w:rPr>
          <w:i/>
          <w:iCs/>
          <w:sz w:val="28"/>
          <w:szCs w:val="28"/>
        </w:rPr>
        <w:t>2</w:t>
      </w:r>
      <w:r w:rsidRPr="005531E0">
        <w:rPr>
          <w:i/>
          <w:iCs/>
          <w:sz w:val="28"/>
          <w:szCs w:val="28"/>
        </w:rPr>
        <w:t>0 году</w:t>
      </w:r>
    </w:p>
    <w:p w:rsidR="003019E0" w:rsidRPr="005531E0" w:rsidRDefault="003019E0" w:rsidP="00182ED2">
      <w:pPr>
        <w:jc w:val="center"/>
        <w:rPr>
          <w:i/>
          <w:iCs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615"/>
        <w:gridCol w:w="2003"/>
        <w:gridCol w:w="3148"/>
      </w:tblGrid>
      <w:tr w:rsidR="003019E0" w:rsidRPr="003A2359" w:rsidTr="0049110A">
        <w:tc>
          <w:tcPr>
            <w:tcW w:w="594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№</w:t>
            </w:r>
          </w:p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3615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3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Дата проведения</w:t>
            </w:r>
          </w:p>
        </w:tc>
        <w:tc>
          <w:tcPr>
            <w:tcW w:w="3148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Ф.И.О. ответственного за подготовку мероприятия</w:t>
            </w:r>
          </w:p>
        </w:tc>
      </w:tr>
      <w:tr w:rsidR="003019E0" w:rsidRPr="003A2359" w:rsidTr="0049110A">
        <w:tc>
          <w:tcPr>
            <w:tcW w:w="594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615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3019E0" w:rsidRPr="003A2359" w:rsidTr="0049110A">
        <w:tc>
          <w:tcPr>
            <w:tcW w:w="594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3615" w:type="dxa"/>
          </w:tcPr>
          <w:p w:rsidR="003019E0" w:rsidRPr="003A2359" w:rsidRDefault="003019E0" w:rsidP="00182ED2">
            <w:pPr>
              <w:jc w:val="both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В здоровом теле - здоровый дух</w:t>
            </w:r>
          </w:p>
        </w:tc>
        <w:tc>
          <w:tcPr>
            <w:tcW w:w="2003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20 ноября</w:t>
            </w:r>
          </w:p>
        </w:tc>
        <w:tc>
          <w:tcPr>
            <w:tcW w:w="3148" w:type="dxa"/>
          </w:tcPr>
          <w:p w:rsidR="003019E0" w:rsidRPr="003A2359" w:rsidRDefault="003019E0" w:rsidP="00182ED2">
            <w:pPr>
              <w:jc w:val="center"/>
              <w:rPr>
                <w:i/>
                <w:iCs/>
                <w:sz w:val="28"/>
                <w:szCs w:val="28"/>
              </w:rPr>
            </w:pPr>
            <w:r w:rsidRPr="003A2359">
              <w:rPr>
                <w:i/>
                <w:iCs/>
                <w:sz w:val="28"/>
                <w:szCs w:val="28"/>
              </w:rPr>
              <w:t>В.В. Иванова</w:t>
            </w:r>
          </w:p>
        </w:tc>
      </w:tr>
    </w:tbl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</w:p>
    <w:p w:rsidR="003019E0" w:rsidRPr="00C36EB1" w:rsidRDefault="003019E0" w:rsidP="00182ED2">
      <w:pPr>
        <w:ind w:firstLine="720"/>
        <w:jc w:val="both"/>
        <w:rPr>
          <w:sz w:val="28"/>
          <w:szCs w:val="28"/>
        </w:rPr>
      </w:pPr>
    </w:p>
    <w:p w:rsidR="001D58BD" w:rsidRDefault="001D58BD" w:rsidP="00182ED2">
      <w:pPr>
        <w:rPr>
          <w:sz w:val="28"/>
          <w:szCs w:val="28"/>
        </w:rPr>
      </w:pPr>
    </w:p>
    <w:sectPr w:rsidR="001D58BD" w:rsidSect="00CC04EF">
      <w:foot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CA1" w:rsidRDefault="00C21CA1" w:rsidP="001D58BD">
      <w:r>
        <w:separator/>
      </w:r>
    </w:p>
  </w:endnote>
  <w:endnote w:type="continuationSeparator" w:id="0">
    <w:p w:rsidR="00C21CA1" w:rsidRDefault="00C21CA1" w:rsidP="001D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699902"/>
      <w:docPartObj>
        <w:docPartGallery w:val="Page Numbers (Bottom of Page)"/>
        <w:docPartUnique/>
      </w:docPartObj>
    </w:sdtPr>
    <w:sdtEndPr/>
    <w:sdtContent>
      <w:p w:rsidR="00812388" w:rsidRDefault="0081238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80F">
          <w:rPr>
            <w:noProof/>
          </w:rPr>
          <w:t>1</w:t>
        </w:r>
        <w:r>
          <w:fldChar w:fldCharType="end"/>
        </w:r>
      </w:p>
    </w:sdtContent>
  </w:sdt>
  <w:p w:rsidR="00812388" w:rsidRDefault="0081238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CA1" w:rsidRDefault="00C21CA1" w:rsidP="001D58BD">
      <w:r>
        <w:separator/>
      </w:r>
    </w:p>
  </w:footnote>
  <w:footnote w:type="continuationSeparator" w:id="0">
    <w:p w:rsidR="00C21CA1" w:rsidRDefault="00C21CA1" w:rsidP="001D5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E0D5B8C"/>
    <w:multiLevelType w:val="hybridMultilevel"/>
    <w:tmpl w:val="7516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164FB"/>
    <w:multiLevelType w:val="hybridMultilevel"/>
    <w:tmpl w:val="6F56B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291F78"/>
    <w:multiLevelType w:val="hybridMultilevel"/>
    <w:tmpl w:val="5B540E9C"/>
    <w:lvl w:ilvl="0" w:tplc="5DB2CEAC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40"/>
    <w:rsid w:val="00002718"/>
    <w:rsid w:val="00020A34"/>
    <w:rsid w:val="00027B96"/>
    <w:rsid w:val="00030832"/>
    <w:rsid w:val="00082B82"/>
    <w:rsid w:val="000A6BA4"/>
    <w:rsid w:val="000C1EF2"/>
    <w:rsid w:val="000C6F7A"/>
    <w:rsid w:val="001008BB"/>
    <w:rsid w:val="00101E15"/>
    <w:rsid w:val="00151042"/>
    <w:rsid w:val="0016256F"/>
    <w:rsid w:val="00171230"/>
    <w:rsid w:val="00182ED2"/>
    <w:rsid w:val="00191375"/>
    <w:rsid w:val="001A34BA"/>
    <w:rsid w:val="001D58BD"/>
    <w:rsid w:val="002047E4"/>
    <w:rsid w:val="00214A48"/>
    <w:rsid w:val="002312A5"/>
    <w:rsid w:val="00282511"/>
    <w:rsid w:val="002E515A"/>
    <w:rsid w:val="003019E0"/>
    <w:rsid w:val="0032580F"/>
    <w:rsid w:val="00327480"/>
    <w:rsid w:val="0033053C"/>
    <w:rsid w:val="0034671F"/>
    <w:rsid w:val="003D2610"/>
    <w:rsid w:val="003E0B71"/>
    <w:rsid w:val="003E3394"/>
    <w:rsid w:val="003E36CE"/>
    <w:rsid w:val="003F4C96"/>
    <w:rsid w:val="003F680A"/>
    <w:rsid w:val="003F7927"/>
    <w:rsid w:val="00433A29"/>
    <w:rsid w:val="00441D40"/>
    <w:rsid w:val="00470967"/>
    <w:rsid w:val="00490839"/>
    <w:rsid w:val="0049110A"/>
    <w:rsid w:val="004D4727"/>
    <w:rsid w:val="004D7C31"/>
    <w:rsid w:val="004F5D15"/>
    <w:rsid w:val="00542FC5"/>
    <w:rsid w:val="005C22E0"/>
    <w:rsid w:val="005F2213"/>
    <w:rsid w:val="00604227"/>
    <w:rsid w:val="00620C9D"/>
    <w:rsid w:val="00645F7E"/>
    <w:rsid w:val="00646800"/>
    <w:rsid w:val="00666D00"/>
    <w:rsid w:val="006C064A"/>
    <w:rsid w:val="006C3DB7"/>
    <w:rsid w:val="006C6329"/>
    <w:rsid w:val="007404EE"/>
    <w:rsid w:val="007545CC"/>
    <w:rsid w:val="00762C94"/>
    <w:rsid w:val="007945D5"/>
    <w:rsid w:val="007B10F4"/>
    <w:rsid w:val="007E2E40"/>
    <w:rsid w:val="007E7440"/>
    <w:rsid w:val="007F20D8"/>
    <w:rsid w:val="00803157"/>
    <w:rsid w:val="00812388"/>
    <w:rsid w:val="00833E12"/>
    <w:rsid w:val="00846372"/>
    <w:rsid w:val="008828D9"/>
    <w:rsid w:val="008B6A1C"/>
    <w:rsid w:val="008F35FC"/>
    <w:rsid w:val="00912E9B"/>
    <w:rsid w:val="009141F6"/>
    <w:rsid w:val="009162F7"/>
    <w:rsid w:val="00917CCE"/>
    <w:rsid w:val="00960B17"/>
    <w:rsid w:val="009648D0"/>
    <w:rsid w:val="00966B62"/>
    <w:rsid w:val="009B5709"/>
    <w:rsid w:val="009F3E0B"/>
    <w:rsid w:val="00A064B4"/>
    <w:rsid w:val="00A23812"/>
    <w:rsid w:val="00A33232"/>
    <w:rsid w:val="00AB3B3A"/>
    <w:rsid w:val="00AB697B"/>
    <w:rsid w:val="00AC634B"/>
    <w:rsid w:val="00B111CE"/>
    <w:rsid w:val="00B16502"/>
    <w:rsid w:val="00B7126A"/>
    <w:rsid w:val="00BE6677"/>
    <w:rsid w:val="00C03BC8"/>
    <w:rsid w:val="00C1564B"/>
    <w:rsid w:val="00C21CA1"/>
    <w:rsid w:val="00C3673B"/>
    <w:rsid w:val="00C44632"/>
    <w:rsid w:val="00C572E0"/>
    <w:rsid w:val="00C70A54"/>
    <w:rsid w:val="00CA61B2"/>
    <w:rsid w:val="00CB745C"/>
    <w:rsid w:val="00CC04EF"/>
    <w:rsid w:val="00D10323"/>
    <w:rsid w:val="00D414D4"/>
    <w:rsid w:val="00D43393"/>
    <w:rsid w:val="00D7300E"/>
    <w:rsid w:val="00D8182C"/>
    <w:rsid w:val="00DB3074"/>
    <w:rsid w:val="00DB7009"/>
    <w:rsid w:val="00DC1E07"/>
    <w:rsid w:val="00DF515D"/>
    <w:rsid w:val="00E0484C"/>
    <w:rsid w:val="00E350B7"/>
    <w:rsid w:val="00E6452A"/>
    <w:rsid w:val="00E75B05"/>
    <w:rsid w:val="00EB0F46"/>
    <w:rsid w:val="00EC2193"/>
    <w:rsid w:val="00F1026C"/>
    <w:rsid w:val="00F61FB0"/>
    <w:rsid w:val="00F83678"/>
    <w:rsid w:val="00F8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35B5F"/>
  <w15:docId w15:val="{43ABDC82-39BB-408C-A70E-EF086290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019E0"/>
    <w:pPr>
      <w:keepNext/>
      <w:widowControl w:val="0"/>
      <w:numPr>
        <w:numId w:val="1"/>
      </w:numPr>
      <w:suppressAutoHyphens/>
      <w:autoSpaceDE w:val="0"/>
      <w:jc w:val="right"/>
      <w:outlineLvl w:val="0"/>
    </w:pPr>
    <w:rPr>
      <w:b/>
      <w:bCs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3019E0"/>
    <w:pPr>
      <w:keepNext/>
      <w:widowControl w:val="0"/>
      <w:numPr>
        <w:ilvl w:val="1"/>
        <w:numId w:val="1"/>
      </w:numPr>
      <w:suppressAutoHyphens/>
      <w:autoSpaceDE w:val="0"/>
      <w:jc w:val="right"/>
      <w:outlineLvl w:val="1"/>
    </w:pPr>
    <w:rPr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3019E0"/>
    <w:pPr>
      <w:keepNext/>
      <w:widowControl w:val="0"/>
      <w:numPr>
        <w:ilvl w:val="2"/>
        <w:numId w:val="1"/>
      </w:numPr>
      <w:suppressAutoHyphens/>
      <w:autoSpaceDE w:val="0"/>
      <w:jc w:val="center"/>
      <w:outlineLvl w:val="2"/>
    </w:pPr>
    <w:rPr>
      <w:b/>
      <w:bCs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3019E0"/>
    <w:pPr>
      <w:widowControl w:val="0"/>
      <w:numPr>
        <w:ilvl w:val="4"/>
        <w:numId w:val="1"/>
      </w:numPr>
      <w:suppressAutoHyphens/>
      <w:autoSpaceDE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3019E0"/>
    <w:pPr>
      <w:widowControl w:val="0"/>
      <w:numPr>
        <w:ilvl w:val="5"/>
        <w:numId w:val="1"/>
      </w:numPr>
      <w:suppressAutoHyphens/>
      <w:autoSpaceDE w:val="0"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8">
    <w:name w:val="heading 8"/>
    <w:basedOn w:val="a"/>
    <w:next w:val="a"/>
    <w:link w:val="80"/>
    <w:qFormat/>
    <w:rsid w:val="003019E0"/>
    <w:pPr>
      <w:widowControl w:val="0"/>
      <w:numPr>
        <w:ilvl w:val="7"/>
        <w:numId w:val="1"/>
      </w:numPr>
      <w:suppressAutoHyphens/>
      <w:autoSpaceDE w:val="0"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"/>
    <w:next w:val="a"/>
    <w:link w:val="90"/>
    <w:qFormat/>
    <w:rsid w:val="003019E0"/>
    <w:pPr>
      <w:widowControl w:val="0"/>
      <w:numPr>
        <w:ilvl w:val="8"/>
        <w:numId w:val="1"/>
      </w:numPr>
      <w:suppressAutoHyphens/>
      <w:autoSpaceDE w:val="0"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572E0"/>
    <w:rPr>
      <w:b/>
      <w:bCs/>
    </w:rPr>
  </w:style>
  <w:style w:type="paragraph" w:styleId="a4">
    <w:name w:val="Normal (Web)"/>
    <w:basedOn w:val="a"/>
    <w:rsid w:val="00C572E0"/>
    <w:pPr>
      <w:spacing w:before="240" w:after="240" w:line="360" w:lineRule="atLeast"/>
    </w:pPr>
    <w:rPr>
      <w:sz w:val="29"/>
      <w:szCs w:val="29"/>
    </w:rPr>
  </w:style>
  <w:style w:type="character" w:customStyle="1" w:styleId="apple-style-span">
    <w:name w:val="apple-style-span"/>
    <w:rsid w:val="00C572E0"/>
  </w:style>
  <w:style w:type="character" w:customStyle="1" w:styleId="10">
    <w:name w:val="Заголовок 1 Знак"/>
    <w:basedOn w:val="a0"/>
    <w:link w:val="1"/>
    <w:rsid w:val="003019E0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3019E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019E0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3019E0"/>
    <w:rPr>
      <w:rFonts w:ascii="Arial" w:eastAsia="Times New Roman" w:hAnsi="Arial" w:cs="Arial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3019E0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80">
    <w:name w:val="Заголовок 8 Знак"/>
    <w:basedOn w:val="a0"/>
    <w:link w:val="8"/>
    <w:rsid w:val="003019E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3019E0"/>
    <w:rPr>
      <w:rFonts w:ascii="Arial" w:eastAsia="Times New Roman" w:hAnsi="Arial" w:cs="Arial"/>
      <w:lang w:eastAsia="ar-SA"/>
    </w:rPr>
  </w:style>
  <w:style w:type="character" w:customStyle="1" w:styleId="WW8Num2z0">
    <w:name w:val="WW8Num2z0"/>
    <w:rsid w:val="003019E0"/>
    <w:rPr>
      <w:rFonts w:ascii="Arial" w:hAnsi="Arial"/>
    </w:rPr>
  </w:style>
  <w:style w:type="character" w:customStyle="1" w:styleId="WW8Num3z0">
    <w:name w:val="WW8Num3z0"/>
    <w:rsid w:val="003019E0"/>
    <w:rPr>
      <w:rFonts w:ascii="Arial" w:hAnsi="Arial"/>
    </w:rPr>
  </w:style>
  <w:style w:type="character" w:customStyle="1" w:styleId="WW8Num7z0">
    <w:name w:val="WW8Num7z0"/>
    <w:rsid w:val="003019E0"/>
    <w:rPr>
      <w:rFonts w:ascii="Arial" w:hAnsi="Arial"/>
    </w:rPr>
  </w:style>
  <w:style w:type="character" w:customStyle="1" w:styleId="WW8Num8z0">
    <w:name w:val="WW8Num8z0"/>
    <w:rsid w:val="003019E0"/>
    <w:rPr>
      <w:rFonts w:ascii="Arial" w:hAnsi="Arial"/>
    </w:rPr>
  </w:style>
  <w:style w:type="character" w:customStyle="1" w:styleId="WW8Num9z0">
    <w:name w:val="WW8Num9z0"/>
    <w:rsid w:val="003019E0"/>
    <w:rPr>
      <w:rFonts w:ascii="Arial" w:hAnsi="Arial"/>
    </w:rPr>
  </w:style>
  <w:style w:type="character" w:customStyle="1" w:styleId="WW8Num10z0">
    <w:name w:val="WW8Num10z0"/>
    <w:rsid w:val="003019E0"/>
    <w:rPr>
      <w:rFonts w:ascii="Arial" w:hAnsi="Arial"/>
    </w:rPr>
  </w:style>
  <w:style w:type="character" w:customStyle="1" w:styleId="WW8Num11z0">
    <w:name w:val="WW8Num11z0"/>
    <w:rsid w:val="003019E0"/>
    <w:rPr>
      <w:rFonts w:ascii="Arial" w:hAnsi="Arial"/>
    </w:rPr>
  </w:style>
  <w:style w:type="character" w:customStyle="1" w:styleId="WW8Num12z0">
    <w:name w:val="WW8Num12z0"/>
    <w:rsid w:val="003019E0"/>
    <w:rPr>
      <w:rFonts w:ascii="Arial" w:hAnsi="Arial"/>
    </w:rPr>
  </w:style>
  <w:style w:type="character" w:customStyle="1" w:styleId="WW8Num13z0">
    <w:name w:val="WW8Num13z0"/>
    <w:rsid w:val="003019E0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3019E0"/>
    <w:rPr>
      <w:rFonts w:ascii="Courier New" w:hAnsi="Courier New"/>
    </w:rPr>
  </w:style>
  <w:style w:type="character" w:customStyle="1" w:styleId="WW8Num13z2">
    <w:name w:val="WW8Num13z2"/>
    <w:rsid w:val="003019E0"/>
    <w:rPr>
      <w:rFonts w:ascii="Wingdings" w:hAnsi="Wingdings"/>
    </w:rPr>
  </w:style>
  <w:style w:type="character" w:customStyle="1" w:styleId="WW8Num13z3">
    <w:name w:val="WW8Num13z3"/>
    <w:rsid w:val="003019E0"/>
    <w:rPr>
      <w:rFonts w:ascii="Symbol" w:hAnsi="Symbol"/>
    </w:rPr>
  </w:style>
  <w:style w:type="character" w:customStyle="1" w:styleId="WW8Num15z0">
    <w:name w:val="WW8Num15z0"/>
    <w:rsid w:val="003019E0"/>
    <w:rPr>
      <w:rFonts w:ascii="Arial" w:hAnsi="Arial"/>
    </w:rPr>
  </w:style>
  <w:style w:type="character" w:customStyle="1" w:styleId="WW8Num16z0">
    <w:name w:val="WW8Num16z0"/>
    <w:rsid w:val="003019E0"/>
    <w:rPr>
      <w:rFonts w:ascii="Arial" w:hAnsi="Arial"/>
    </w:rPr>
  </w:style>
  <w:style w:type="character" w:customStyle="1" w:styleId="WW8Num17z0">
    <w:name w:val="WW8Num17z0"/>
    <w:rsid w:val="003019E0"/>
    <w:rPr>
      <w:rFonts w:ascii="Arial" w:hAnsi="Arial"/>
    </w:rPr>
  </w:style>
  <w:style w:type="character" w:customStyle="1" w:styleId="WW8Num18z0">
    <w:name w:val="WW8Num18z0"/>
    <w:rsid w:val="003019E0"/>
    <w:rPr>
      <w:rFonts w:ascii="Arial" w:hAnsi="Arial"/>
    </w:rPr>
  </w:style>
  <w:style w:type="character" w:customStyle="1" w:styleId="WW8Num19z0">
    <w:name w:val="WW8Num19z0"/>
    <w:rsid w:val="003019E0"/>
    <w:rPr>
      <w:rFonts w:ascii="Times New Roman" w:hAnsi="Times New Roman" w:cs="Times New Roman"/>
    </w:rPr>
  </w:style>
  <w:style w:type="character" w:customStyle="1" w:styleId="WW8Num20z0">
    <w:name w:val="WW8Num20z0"/>
    <w:rsid w:val="003019E0"/>
    <w:rPr>
      <w:rFonts w:ascii="Arial" w:hAnsi="Arial"/>
    </w:rPr>
  </w:style>
  <w:style w:type="character" w:customStyle="1" w:styleId="WW8Num22z0">
    <w:name w:val="WW8Num22z0"/>
    <w:rsid w:val="003019E0"/>
    <w:rPr>
      <w:rFonts w:ascii="Arial" w:hAnsi="Arial"/>
    </w:rPr>
  </w:style>
  <w:style w:type="character" w:customStyle="1" w:styleId="WW8Num24z0">
    <w:name w:val="WW8Num24z0"/>
    <w:rsid w:val="003019E0"/>
    <w:rPr>
      <w:rFonts w:ascii="Arial" w:hAnsi="Arial"/>
    </w:rPr>
  </w:style>
  <w:style w:type="character" w:customStyle="1" w:styleId="WW8Num25z0">
    <w:name w:val="WW8Num25z0"/>
    <w:rsid w:val="003019E0"/>
    <w:rPr>
      <w:rFonts w:ascii="Arial" w:hAnsi="Arial"/>
    </w:rPr>
  </w:style>
  <w:style w:type="character" w:customStyle="1" w:styleId="WW8Num27z0">
    <w:name w:val="WW8Num27z0"/>
    <w:rsid w:val="003019E0"/>
    <w:rPr>
      <w:rFonts w:ascii="Arial" w:hAnsi="Arial"/>
    </w:rPr>
  </w:style>
  <w:style w:type="character" w:customStyle="1" w:styleId="WW8Num28z0">
    <w:name w:val="WW8Num28z0"/>
    <w:rsid w:val="003019E0"/>
    <w:rPr>
      <w:rFonts w:ascii="Times New Roman" w:eastAsia="Times New Roman" w:hAnsi="Times New Roman"/>
    </w:rPr>
  </w:style>
  <w:style w:type="character" w:customStyle="1" w:styleId="WW8Num28z1">
    <w:name w:val="WW8Num28z1"/>
    <w:rsid w:val="003019E0"/>
    <w:rPr>
      <w:rFonts w:ascii="Courier New" w:hAnsi="Courier New" w:cs="Courier New"/>
    </w:rPr>
  </w:style>
  <w:style w:type="character" w:customStyle="1" w:styleId="WW8Num28z2">
    <w:name w:val="WW8Num28z2"/>
    <w:rsid w:val="003019E0"/>
    <w:rPr>
      <w:rFonts w:ascii="Wingdings" w:hAnsi="Wingdings" w:cs="Wingdings"/>
    </w:rPr>
  </w:style>
  <w:style w:type="character" w:customStyle="1" w:styleId="WW8Num28z3">
    <w:name w:val="WW8Num28z3"/>
    <w:rsid w:val="003019E0"/>
    <w:rPr>
      <w:rFonts w:ascii="Symbol" w:hAnsi="Symbol" w:cs="Symbol"/>
    </w:rPr>
  </w:style>
  <w:style w:type="character" w:customStyle="1" w:styleId="WW8Num29z0">
    <w:name w:val="WW8Num29z0"/>
    <w:rsid w:val="003019E0"/>
    <w:rPr>
      <w:rFonts w:ascii="Arial" w:hAnsi="Arial"/>
    </w:rPr>
  </w:style>
  <w:style w:type="character" w:customStyle="1" w:styleId="WW8NumSt10z0">
    <w:name w:val="WW8NumSt10z0"/>
    <w:rsid w:val="003019E0"/>
    <w:rPr>
      <w:rFonts w:ascii="Arial" w:hAnsi="Arial"/>
    </w:rPr>
  </w:style>
  <w:style w:type="character" w:customStyle="1" w:styleId="WW8NumSt17z0">
    <w:name w:val="WW8NumSt17z0"/>
    <w:rsid w:val="003019E0"/>
    <w:rPr>
      <w:rFonts w:ascii="Arial" w:hAnsi="Arial"/>
    </w:rPr>
  </w:style>
  <w:style w:type="character" w:customStyle="1" w:styleId="WW8NumSt30z0">
    <w:name w:val="WW8NumSt30z0"/>
    <w:rsid w:val="003019E0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3019E0"/>
  </w:style>
  <w:style w:type="character" w:customStyle="1" w:styleId="a5">
    <w:name w:val="Символ сноски"/>
    <w:rsid w:val="003019E0"/>
    <w:rPr>
      <w:vertAlign w:val="superscript"/>
    </w:rPr>
  </w:style>
  <w:style w:type="character" w:styleId="a6">
    <w:name w:val="page number"/>
    <w:basedOn w:val="11"/>
    <w:rsid w:val="003019E0"/>
  </w:style>
  <w:style w:type="character" w:customStyle="1" w:styleId="12">
    <w:name w:val="Знак Знак1"/>
    <w:rsid w:val="003019E0"/>
    <w:rPr>
      <w:rFonts w:ascii="Arial" w:hAnsi="Arial" w:cs="Arial"/>
      <w:lang w:val="ru-RU" w:eastAsia="ar-SA" w:bidi="ar-SA"/>
    </w:rPr>
  </w:style>
  <w:style w:type="character" w:customStyle="1" w:styleId="21">
    <w:name w:val="Знак Знак2"/>
    <w:rsid w:val="003019E0"/>
    <w:rPr>
      <w:rFonts w:ascii="Arial" w:hAnsi="Arial" w:cs="Arial"/>
      <w:lang w:val="ru-RU" w:eastAsia="ar-SA" w:bidi="ar-SA"/>
    </w:rPr>
  </w:style>
  <w:style w:type="paragraph" w:customStyle="1" w:styleId="13">
    <w:name w:val="Заголовок1"/>
    <w:basedOn w:val="a"/>
    <w:next w:val="a7"/>
    <w:rsid w:val="003019E0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7">
    <w:name w:val="Body Text"/>
    <w:basedOn w:val="a"/>
    <w:link w:val="a8"/>
    <w:rsid w:val="003019E0"/>
    <w:pPr>
      <w:widowControl w:val="0"/>
      <w:suppressAutoHyphens/>
      <w:autoSpaceDE w:val="0"/>
    </w:pPr>
    <w:rPr>
      <w:b/>
      <w:bCs/>
      <w:szCs w:val="16"/>
      <w:lang w:eastAsia="ar-SA"/>
    </w:rPr>
  </w:style>
  <w:style w:type="character" w:customStyle="1" w:styleId="a8">
    <w:name w:val="Основной текст Знак"/>
    <w:basedOn w:val="a0"/>
    <w:link w:val="a7"/>
    <w:rsid w:val="003019E0"/>
    <w:rPr>
      <w:rFonts w:ascii="Times New Roman" w:eastAsia="Times New Roman" w:hAnsi="Times New Roman" w:cs="Times New Roman"/>
      <w:b/>
      <w:bCs/>
      <w:sz w:val="24"/>
      <w:szCs w:val="16"/>
      <w:lang w:eastAsia="ar-SA"/>
    </w:rPr>
  </w:style>
  <w:style w:type="paragraph" w:styleId="a9">
    <w:name w:val="List"/>
    <w:basedOn w:val="a7"/>
    <w:rsid w:val="003019E0"/>
    <w:rPr>
      <w:rFonts w:cs="Mangal"/>
    </w:rPr>
  </w:style>
  <w:style w:type="paragraph" w:customStyle="1" w:styleId="14">
    <w:name w:val="Название1"/>
    <w:basedOn w:val="a"/>
    <w:rsid w:val="003019E0"/>
    <w:pPr>
      <w:widowControl w:val="0"/>
      <w:suppressLineNumbers/>
      <w:suppressAutoHyphens/>
      <w:autoSpaceDE w:val="0"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5">
    <w:name w:val="Указатель1"/>
    <w:basedOn w:val="a"/>
    <w:rsid w:val="003019E0"/>
    <w:pPr>
      <w:widowControl w:val="0"/>
      <w:suppressLineNumbers/>
      <w:suppressAutoHyphens/>
      <w:autoSpaceDE w:val="0"/>
    </w:pPr>
    <w:rPr>
      <w:rFonts w:ascii="Arial" w:hAnsi="Arial" w:cs="Mangal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3019E0"/>
    <w:pPr>
      <w:widowControl w:val="0"/>
      <w:suppressAutoHyphens/>
      <w:autoSpaceDE w:val="0"/>
      <w:jc w:val="both"/>
    </w:pPr>
    <w:rPr>
      <w:spacing w:val="1"/>
      <w:szCs w:val="16"/>
      <w:lang w:eastAsia="ar-SA"/>
    </w:rPr>
  </w:style>
  <w:style w:type="paragraph" w:customStyle="1" w:styleId="ConsPlusNormal">
    <w:name w:val="ConsPlusNormal"/>
    <w:rsid w:val="003019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3019E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nformat">
    <w:name w:val="ConsPlusNonformat"/>
    <w:rsid w:val="003019E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footnote text"/>
    <w:basedOn w:val="a"/>
    <w:link w:val="ab"/>
    <w:rsid w:val="003019E0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3019E0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rsid w:val="003019E0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3019E0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6">
    <w:name w:val="Знак1"/>
    <w:basedOn w:val="a"/>
    <w:rsid w:val="003019E0"/>
    <w:pPr>
      <w:suppressAutoHyphens/>
      <w:spacing w:after="160" w:line="240" w:lineRule="exact"/>
    </w:pPr>
    <w:rPr>
      <w:rFonts w:ascii="Verdana" w:hAnsi="Verdana"/>
      <w:lang w:val="en-US" w:eastAsia="ar-SA"/>
    </w:rPr>
  </w:style>
  <w:style w:type="paragraph" w:styleId="ae">
    <w:name w:val="header"/>
    <w:basedOn w:val="a"/>
    <w:link w:val="af"/>
    <w:rsid w:val="003019E0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character" w:customStyle="1" w:styleId="af">
    <w:name w:val="Верхний колонтитул Знак"/>
    <w:basedOn w:val="a0"/>
    <w:link w:val="ae"/>
    <w:rsid w:val="003019E0"/>
    <w:rPr>
      <w:rFonts w:ascii="Arial" w:eastAsia="Times New Roman" w:hAnsi="Arial" w:cs="Arial"/>
      <w:sz w:val="20"/>
      <w:szCs w:val="20"/>
      <w:lang w:eastAsia="ar-SA"/>
    </w:rPr>
  </w:style>
  <w:style w:type="paragraph" w:styleId="af0">
    <w:name w:val="Balloon Text"/>
    <w:basedOn w:val="a"/>
    <w:link w:val="af1"/>
    <w:rsid w:val="003019E0"/>
    <w:pPr>
      <w:widowControl w:val="0"/>
      <w:suppressAutoHyphens/>
      <w:autoSpaceDE w:val="0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rsid w:val="003019E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2">
    <w:name w:val="Знак Знак Знак Знак Знак Знак Знак"/>
    <w:basedOn w:val="a"/>
    <w:rsid w:val="003019E0"/>
    <w:pPr>
      <w:shd w:val="clear" w:color="auto" w:fill="FFFFFF"/>
      <w:suppressAutoHyphens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ar-SA"/>
    </w:rPr>
  </w:style>
  <w:style w:type="paragraph" w:styleId="af3">
    <w:name w:val="Body Text Indent"/>
    <w:basedOn w:val="a"/>
    <w:link w:val="af4"/>
    <w:rsid w:val="003019E0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20"/>
      <w:szCs w:val="20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3019E0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rmal">
    <w:name w:val="ConsNormal"/>
    <w:rsid w:val="003019E0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2">
    <w:name w:val="Основной текст 22"/>
    <w:basedOn w:val="a"/>
    <w:rsid w:val="003019E0"/>
    <w:pPr>
      <w:widowControl w:val="0"/>
      <w:suppressAutoHyphens/>
      <w:overflowPunct w:val="0"/>
      <w:autoSpaceDE w:val="0"/>
      <w:spacing w:line="360" w:lineRule="auto"/>
      <w:ind w:firstLine="720"/>
      <w:jc w:val="both"/>
      <w:textAlignment w:val="baseline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3019E0"/>
    <w:pPr>
      <w:widowControl w:val="0"/>
      <w:suppressAutoHyphens/>
      <w:autoSpaceDE w:val="0"/>
      <w:spacing w:after="120"/>
    </w:pPr>
    <w:rPr>
      <w:rFonts w:ascii="Arial" w:hAnsi="Arial" w:cs="Arial"/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3019E0"/>
    <w:pPr>
      <w:widowControl w:val="0"/>
      <w:suppressAutoHyphens/>
      <w:autoSpaceDE w:val="0"/>
      <w:spacing w:after="120"/>
      <w:ind w:left="283"/>
    </w:pPr>
    <w:rPr>
      <w:rFonts w:ascii="Arial" w:hAnsi="Arial" w:cs="Arial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rsid w:val="003019E0"/>
    <w:pPr>
      <w:widowControl w:val="0"/>
      <w:suppressAutoHyphens/>
      <w:autoSpaceDE w:val="0"/>
      <w:spacing w:after="120" w:line="480" w:lineRule="auto"/>
      <w:ind w:left="283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rsid w:val="003019E0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5">
    <w:name w:val="Знак Знак Знак"/>
    <w:basedOn w:val="a"/>
    <w:rsid w:val="003019E0"/>
    <w:pPr>
      <w:shd w:val="clear" w:color="auto" w:fill="FFFFFF"/>
      <w:suppressAutoHyphens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ar-SA"/>
    </w:rPr>
  </w:style>
  <w:style w:type="paragraph" w:customStyle="1" w:styleId="consnormal0">
    <w:name w:val="consnormal"/>
    <w:basedOn w:val="a"/>
    <w:rsid w:val="003019E0"/>
    <w:pPr>
      <w:suppressAutoHyphens/>
      <w:spacing w:before="100" w:after="100"/>
    </w:pPr>
    <w:rPr>
      <w:lang w:eastAsia="ar-SA"/>
    </w:rPr>
  </w:style>
  <w:style w:type="paragraph" w:customStyle="1" w:styleId="af6">
    <w:name w:val="Содержимое таблицы"/>
    <w:basedOn w:val="a"/>
    <w:rsid w:val="003019E0"/>
    <w:pPr>
      <w:widowControl w:val="0"/>
      <w:suppressLineNumbers/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af7">
    <w:name w:val="Заголовок таблицы"/>
    <w:basedOn w:val="af6"/>
    <w:rsid w:val="003019E0"/>
    <w:pPr>
      <w:jc w:val="center"/>
    </w:pPr>
    <w:rPr>
      <w:b/>
      <w:bCs/>
    </w:rPr>
  </w:style>
  <w:style w:type="paragraph" w:customStyle="1" w:styleId="af8">
    <w:name w:val="Содержимое врезки"/>
    <w:basedOn w:val="a7"/>
    <w:rsid w:val="003019E0"/>
  </w:style>
  <w:style w:type="table" w:styleId="af9">
    <w:name w:val="Table Grid"/>
    <w:basedOn w:val="a1"/>
    <w:rsid w:val="003019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3E36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C91D5-CC56-4557-872E-49699457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14710</Words>
  <Characters>83851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Светлана</cp:lastModifiedBy>
  <cp:revision>16</cp:revision>
  <cp:lastPrinted>2023-09-12T12:46:00Z</cp:lastPrinted>
  <dcterms:created xsi:type="dcterms:W3CDTF">2023-09-12T12:43:00Z</dcterms:created>
  <dcterms:modified xsi:type="dcterms:W3CDTF">2023-10-11T13:44:00Z</dcterms:modified>
</cp:coreProperties>
</file>